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3B2FC" w14:textId="4419F7E9" w:rsidR="00DF0FBE" w:rsidRDefault="004A28F0" w:rsidP="00DF0FBE">
      <w:pPr>
        <w:jc w:val="center"/>
      </w:pPr>
      <w:r>
        <w:t>FENERBAHÇE ÜNİVERSİTESİ</w:t>
      </w:r>
    </w:p>
    <w:p w14:paraId="3EFFFDE4" w14:textId="4C66243E" w:rsidR="00223869" w:rsidRDefault="004A28F0" w:rsidP="00DF0FBE">
      <w:pPr>
        <w:jc w:val="center"/>
      </w:pPr>
      <w:r>
        <w:t xml:space="preserve">MOBİLYA </w:t>
      </w:r>
      <w:r w:rsidR="00DF0FBE">
        <w:t xml:space="preserve">İHALESİ </w:t>
      </w:r>
      <w:r>
        <w:t>TEKNİK ŞARTNAMESİ</w:t>
      </w:r>
    </w:p>
    <w:p w14:paraId="1B7004FE" w14:textId="77777777" w:rsidR="004A28F0" w:rsidRDefault="004A28F0" w:rsidP="004A28F0">
      <w:pPr>
        <w:pStyle w:val="NormalWeb"/>
        <w:rPr>
          <w:rFonts w:ascii="Calibri" w:hAnsi="Calibri" w:cs="Calibri"/>
          <w:sz w:val="22"/>
          <w:szCs w:val="22"/>
        </w:rPr>
      </w:pPr>
      <w:r>
        <w:rPr>
          <w:rFonts w:ascii="Calibri" w:hAnsi="Calibri" w:cs="Calibri"/>
          <w:sz w:val="22"/>
          <w:szCs w:val="22"/>
        </w:rPr>
        <w:t>TANIMLAR:</w:t>
      </w:r>
      <w:r>
        <w:rPr>
          <w:rFonts w:ascii="Calibri" w:hAnsi="Calibri" w:cs="Calibri"/>
          <w:sz w:val="22"/>
          <w:szCs w:val="22"/>
        </w:rPr>
        <w:br/>
        <w:t xml:space="preserve">İDARE: </w:t>
      </w:r>
      <w:proofErr w:type="spellStart"/>
      <w:r>
        <w:rPr>
          <w:rFonts w:ascii="Calibri" w:hAnsi="Calibri" w:cs="Calibri"/>
          <w:sz w:val="22"/>
          <w:szCs w:val="22"/>
        </w:rPr>
        <w:t>İşi</w:t>
      </w:r>
      <w:proofErr w:type="spellEnd"/>
      <w:r>
        <w:rPr>
          <w:rFonts w:ascii="Calibri" w:hAnsi="Calibri" w:cs="Calibri"/>
          <w:sz w:val="22"/>
          <w:szCs w:val="22"/>
        </w:rPr>
        <w:t xml:space="preserve"> ihale eden </w:t>
      </w:r>
      <w:proofErr w:type="spellStart"/>
      <w:r>
        <w:rPr>
          <w:rFonts w:ascii="Calibri" w:hAnsi="Calibri" w:cs="Calibri"/>
          <w:sz w:val="22"/>
          <w:szCs w:val="22"/>
        </w:rPr>
        <w:t>Fenerbahçe</w:t>
      </w:r>
      <w:proofErr w:type="spellEnd"/>
      <w:r>
        <w:rPr>
          <w:rFonts w:ascii="Calibri" w:hAnsi="Calibri" w:cs="Calibri"/>
          <w:sz w:val="22"/>
          <w:szCs w:val="22"/>
        </w:rPr>
        <w:t xml:space="preserve"> </w:t>
      </w:r>
      <w:proofErr w:type="spellStart"/>
      <w:r>
        <w:rPr>
          <w:rFonts w:ascii="Calibri" w:hAnsi="Calibri" w:cs="Calibri"/>
          <w:sz w:val="22"/>
          <w:szCs w:val="22"/>
        </w:rPr>
        <w:t>Üniversitesi’ni</w:t>
      </w:r>
      <w:proofErr w:type="spellEnd"/>
      <w:r>
        <w:rPr>
          <w:rFonts w:ascii="Calibri" w:hAnsi="Calibri" w:cs="Calibri"/>
          <w:sz w:val="22"/>
          <w:szCs w:val="22"/>
        </w:rPr>
        <w:t xml:space="preserve">, </w:t>
      </w:r>
    </w:p>
    <w:p w14:paraId="57B39C0A" w14:textId="5F27F85E" w:rsidR="004A28F0" w:rsidRDefault="004A28F0" w:rsidP="004A28F0">
      <w:pPr>
        <w:pStyle w:val="NormalWeb"/>
      </w:pPr>
      <w:r>
        <w:rPr>
          <w:rFonts w:ascii="Calibri" w:hAnsi="Calibri" w:cs="Calibri"/>
          <w:sz w:val="22"/>
          <w:szCs w:val="22"/>
        </w:rPr>
        <w:t xml:space="preserve">YÜKLENİCİ: </w:t>
      </w:r>
      <w:proofErr w:type="spellStart"/>
      <w:r>
        <w:rPr>
          <w:rFonts w:ascii="Calibri" w:hAnsi="Calibri" w:cs="Calibri"/>
          <w:sz w:val="22"/>
          <w:szCs w:val="22"/>
        </w:rPr>
        <w:t>İhaleyi</w:t>
      </w:r>
      <w:proofErr w:type="spellEnd"/>
      <w:r>
        <w:rPr>
          <w:rFonts w:ascii="Calibri" w:hAnsi="Calibri" w:cs="Calibri"/>
          <w:sz w:val="22"/>
          <w:szCs w:val="22"/>
        </w:rPr>
        <w:t xml:space="preserve"> kazanan firmayı temsil edecektir. </w:t>
      </w:r>
    </w:p>
    <w:p w14:paraId="20762325" w14:textId="77777777" w:rsidR="004A28F0" w:rsidRDefault="004A28F0" w:rsidP="004A28F0">
      <w:pPr>
        <w:pStyle w:val="NormalWeb"/>
      </w:pPr>
      <w:r>
        <w:rPr>
          <w:rFonts w:ascii="Calibri" w:hAnsi="Calibri" w:cs="Calibri"/>
          <w:sz w:val="22"/>
          <w:szCs w:val="22"/>
        </w:rPr>
        <w:t xml:space="preserve">İŞİN KONUSU: </w:t>
      </w:r>
      <w:proofErr w:type="spellStart"/>
      <w:r>
        <w:rPr>
          <w:rFonts w:ascii="Calibri" w:hAnsi="Calibri" w:cs="Calibri"/>
          <w:sz w:val="22"/>
          <w:szCs w:val="22"/>
        </w:rPr>
        <w:t>Fenerbahçe</w:t>
      </w:r>
      <w:proofErr w:type="spellEnd"/>
      <w:r>
        <w:rPr>
          <w:rFonts w:ascii="Calibri" w:hAnsi="Calibri" w:cs="Calibri"/>
          <w:sz w:val="22"/>
          <w:szCs w:val="22"/>
        </w:rPr>
        <w:t xml:space="preserve"> </w:t>
      </w:r>
      <w:proofErr w:type="spellStart"/>
      <w:r>
        <w:rPr>
          <w:rFonts w:ascii="Calibri" w:hAnsi="Calibri" w:cs="Calibri"/>
          <w:sz w:val="22"/>
          <w:szCs w:val="22"/>
        </w:rPr>
        <w:t>Üniversitesi</w:t>
      </w:r>
      <w:proofErr w:type="spellEnd"/>
      <w:r>
        <w:rPr>
          <w:rFonts w:ascii="Calibri" w:hAnsi="Calibri" w:cs="Calibri"/>
          <w:sz w:val="22"/>
          <w:szCs w:val="22"/>
        </w:rPr>
        <w:t xml:space="preserve"> </w:t>
      </w:r>
      <w:proofErr w:type="spellStart"/>
      <w:r>
        <w:rPr>
          <w:rFonts w:ascii="Calibri" w:hAnsi="Calibri" w:cs="Calibri"/>
          <w:sz w:val="22"/>
          <w:szCs w:val="22"/>
        </w:rPr>
        <w:t>Ataşehir</w:t>
      </w:r>
      <w:proofErr w:type="spellEnd"/>
      <w:r>
        <w:rPr>
          <w:rFonts w:ascii="Calibri" w:hAnsi="Calibri" w:cs="Calibri"/>
          <w:sz w:val="22"/>
          <w:szCs w:val="22"/>
        </w:rPr>
        <w:t xml:space="preserve"> </w:t>
      </w:r>
      <w:proofErr w:type="spellStart"/>
      <w:r>
        <w:rPr>
          <w:rFonts w:ascii="Calibri" w:hAnsi="Calibri" w:cs="Calibri"/>
          <w:sz w:val="22"/>
          <w:szCs w:val="22"/>
        </w:rPr>
        <w:t>Yerleşkesinde</w:t>
      </w:r>
      <w:proofErr w:type="spellEnd"/>
      <w:r>
        <w:rPr>
          <w:rFonts w:ascii="Calibri" w:hAnsi="Calibri" w:cs="Calibri"/>
          <w:sz w:val="22"/>
          <w:szCs w:val="22"/>
        </w:rPr>
        <w:t xml:space="preserve"> bulunan derslik ve ofislere ait hareketli mobilyaların </w:t>
      </w:r>
      <w:proofErr w:type="spellStart"/>
      <w:r>
        <w:rPr>
          <w:rFonts w:ascii="Calibri" w:hAnsi="Calibri" w:cs="Calibri"/>
          <w:sz w:val="22"/>
          <w:szCs w:val="22"/>
        </w:rPr>
        <w:t>gerçek</w:t>
      </w:r>
      <w:proofErr w:type="spellEnd"/>
      <w:r>
        <w:rPr>
          <w:rFonts w:ascii="Calibri" w:hAnsi="Calibri" w:cs="Calibri"/>
          <w:sz w:val="22"/>
          <w:szCs w:val="22"/>
        </w:rPr>
        <w:t xml:space="preserve"> veya </w:t>
      </w:r>
      <w:proofErr w:type="spellStart"/>
      <w:r>
        <w:rPr>
          <w:rFonts w:ascii="Calibri" w:hAnsi="Calibri" w:cs="Calibri"/>
          <w:sz w:val="22"/>
          <w:szCs w:val="22"/>
        </w:rPr>
        <w:t>tüzel</w:t>
      </w:r>
      <w:proofErr w:type="spellEnd"/>
      <w:r>
        <w:rPr>
          <w:rFonts w:ascii="Calibri" w:hAnsi="Calibri" w:cs="Calibri"/>
          <w:sz w:val="22"/>
          <w:szCs w:val="22"/>
        </w:rPr>
        <w:t xml:space="preserve"> </w:t>
      </w:r>
      <w:proofErr w:type="spellStart"/>
      <w:r>
        <w:rPr>
          <w:rFonts w:ascii="Calibri" w:hAnsi="Calibri" w:cs="Calibri"/>
          <w:sz w:val="22"/>
          <w:szCs w:val="22"/>
        </w:rPr>
        <w:t>kişilerden</w:t>
      </w:r>
      <w:proofErr w:type="spellEnd"/>
      <w:r>
        <w:rPr>
          <w:rFonts w:ascii="Calibri" w:hAnsi="Calibri" w:cs="Calibri"/>
          <w:sz w:val="22"/>
          <w:szCs w:val="22"/>
        </w:rPr>
        <w:t xml:space="preserve"> alınması </w:t>
      </w:r>
      <w:proofErr w:type="spellStart"/>
      <w:r>
        <w:rPr>
          <w:rFonts w:ascii="Calibri" w:hAnsi="Calibri" w:cs="Calibri"/>
          <w:sz w:val="22"/>
          <w:szCs w:val="22"/>
        </w:rPr>
        <w:t>işidir</w:t>
      </w:r>
      <w:proofErr w:type="spellEnd"/>
      <w:r>
        <w:rPr>
          <w:rFonts w:ascii="Calibri" w:hAnsi="Calibri" w:cs="Calibri"/>
          <w:sz w:val="22"/>
          <w:szCs w:val="22"/>
        </w:rPr>
        <w:t xml:space="preserve">. </w:t>
      </w:r>
    </w:p>
    <w:p w14:paraId="1BFD053A" w14:textId="210A82AC" w:rsidR="004A28F0" w:rsidRDefault="004A28F0" w:rsidP="004A28F0">
      <w:pPr>
        <w:pStyle w:val="NormalWeb"/>
        <w:rPr>
          <w:rFonts w:ascii="Calibri" w:hAnsi="Calibri" w:cs="Calibri"/>
          <w:sz w:val="22"/>
          <w:szCs w:val="22"/>
        </w:rPr>
      </w:pPr>
      <w:r>
        <w:rPr>
          <w:rFonts w:ascii="Calibri" w:hAnsi="Calibri" w:cs="Calibri"/>
          <w:sz w:val="22"/>
          <w:szCs w:val="22"/>
        </w:rPr>
        <w:t xml:space="preserve">İŞİN MİKTARI VE YAPILACAĞI YERLER: </w:t>
      </w:r>
      <w:proofErr w:type="spellStart"/>
      <w:r>
        <w:rPr>
          <w:rFonts w:ascii="Calibri" w:hAnsi="Calibri" w:cs="Calibri"/>
          <w:sz w:val="22"/>
          <w:szCs w:val="22"/>
        </w:rPr>
        <w:t>Fenerbahçe</w:t>
      </w:r>
      <w:proofErr w:type="spellEnd"/>
      <w:r>
        <w:rPr>
          <w:rFonts w:ascii="Calibri" w:hAnsi="Calibri" w:cs="Calibri"/>
          <w:sz w:val="22"/>
          <w:szCs w:val="22"/>
        </w:rPr>
        <w:t xml:space="preserve"> </w:t>
      </w:r>
      <w:proofErr w:type="spellStart"/>
      <w:r>
        <w:rPr>
          <w:rFonts w:ascii="Calibri" w:hAnsi="Calibri" w:cs="Calibri"/>
          <w:sz w:val="22"/>
          <w:szCs w:val="22"/>
        </w:rPr>
        <w:t>Üniversitesi</w:t>
      </w:r>
      <w:proofErr w:type="spellEnd"/>
      <w:r>
        <w:rPr>
          <w:rFonts w:ascii="Calibri" w:hAnsi="Calibri" w:cs="Calibri"/>
          <w:sz w:val="22"/>
          <w:szCs w:val="22"/>
        </w:rPr>
        <w:t xml:space="preserve"> </w:t>
      </w:r>
      <w:proofErr w:type="spellStart"/>
      <w:r>
        <w:rPr>
          <w:rFonts w:ascii="Calibri" w:hAnsi="Calibri" w:cs="Calibri"/>
          <w:sz w:val="22"/>
          <w:szCs w:val="22"/>
        </w:rPr>
        <w:t>Ataşehir</w:t>
      </w:r>
      <w:proofErr w:type="spellEnd"/>
      <w:r>
        <w:rPr>
          <w:rFonts w:ascii="Calibri" w:hAnsi="Calibri" w:cs="Calibri"/>
          <w:sz w:val="22"/>
          <w:szCs w:val="22"/>
        </w:rPr>
        <w:t xml:space="preserve"> </w:t>
      </w:r>
      <w:proofErr w:type="spellStart"/>
      <w:r>
        <w:rPr>
          <w:rFonts w:ascii="Calibri" w:hAnsi="Calibri" w:cs="Calibri"/>
          <w:sz w:val="22"/>
          <w:szCs w:val="22"/>
        </w:rPr>
        <w:t>Yerleşkesindeki</w:t>
      </w:r>
      <w:proofErr w:type="spellEnd"/>
      <w:r>
        <w:rPr>
          <w:rFonts w:ascii="Calibri" w:hAnsi="Calibri" w:cs="Calibri"/>
          <w:sz w:val="22"/>
          <w:szCs w:val="22"/>
        </w:rPr>
        <w:t xml:space="preserve"> derslik ve ofislere </w:t>
      </w:r>
      <w:proofErr w:type="spellStart"/>
      <w:r>
        <w:rPr>
          <w:rFonts w:ascii="Calibri" w:hAnsi="Calibri" w:cs="Calibri"/>
          <w:sz w:val="22"/>
          <w:szCs w:val="22"/>
        </w:rPr>
        <w:t>aşağıda</w:t>
      </w:r>
      <w:proofErr w:type="spellEnd"/>
      <w:r>
        <w:rPr>
          <w:rFonts w:ascii="Calibri" w:hAnsi="Calibri" w:cs="Calibri"/>
          <w:sz w:val="22"/>
          <w:szCs w:val="22"/>
        </w:rPr>
        <w:t xml:space="preserve"> belirtilen </w:t>
      </w:r>
      <w:proofErr w:type="spellStart"/>
      <w:r>
        <w:rPr>
          <w:rFonts w:ascii="Calibri" w:hAnsi="Calibri" w:cs="Calibri"/>
          <w:sz w:val="22"/>
          <w:szCs w:val="22"/>
        </w:rPr>
        <w:t>özelliklerde</w:t>
      </w:r>
      <w:proofErr w:type="spellEnd"/>
      <w:r>
        <w:rPr>
          <w:rFonts w:ascii="Calibri" w:hAnsi="Calibri" w:cs="Calibri"/>
          <w:sz w:val="22"/>
          <w:szCs w:val="22"/>
        </w:rPr>
        <w:t xml:space="preserve"> ve sayılarda hareketli mobilyalar alınacaktır. </w:t>
      </w:r>
    </w:p>
    <w:p w14:paraId="06F90218" w14:textId="77777777" w:rsidR="004A28F0" w:rsidRDefault="004A28F0" w:rsidP="004A28F0">
      <w:pPr>
        <w:pStyle w:val="NormalWeb"/>
      </w:pPr>
      <w:r>
        <w:rPr>
          <w:rFonts w:ascii="Calibri" w:hAnsi="Calibri" w:cs="Calibri"/>
          <w:sz w:val="22"/>
          <w:szCs w:val="22"/>
        </w:rPr>
        <w:t xml:space="preserve">İŞİN ÖZELLİKLERİ VE MİKTARLARI: </w:t>
      </w:r>
    </w:p>
    <w:p w14:paraId="6A0F74F0" w14:textId="2DD80C2D" w:rsidR="004A28F0" w:rsidRPr="000C1420" w:rsidRDefault="00946D30" w:rsidP="004A28F0">
      <w:pPr>
        <w:pStyle w:val="NormalWeb"/>
        <w:rPr>
          <w:b/>
          <w:bCs/>
        </w:rPr>
      </w:pPr>
      <w:r w:rsidRPr="000C1420">
        <w:rPr>
          <w:rFonts w:ascii="Calibri" w:hAnsi="Calibri" w:cs="Calibri"/>
          <w:b/>
          <w:bCs/>
          <w:sz w:val="22"/>
          <w:szCs w:val="22"/>
        </w:rPr>
        <w:t>140</w:t>
      </w:r>
      <w:r w:rsidR="004A28F0" w:rsidRPr="000C1420">
        <w:rPr>
          <w:rFonts w:ascii="Calibri" w:hAnsi="Calibri" w:cs="Calibri"/>
          <w:b/>
          <w:bCs/>
          <w:sz w:val="22"/>
          <w:szCs w:val="22"/>
        </w:rPr>
        <w:t xml:space="preserve"> ADET BEKLEME SANDALYESİ </w:t>
      </w:r>
    </w:p>
    <w:p w14:paraId="7B781B72" w14:textId="432AC436" w:rsidR="004A28F0" w:rsidRDefault="004A28F0">
      <w:r>
        <w:rPr>
          <w:noProof/>
        </w:rPr>
        <w:drawing>
          <wp:inline distT="0" distB="0" distL="0" distR="0" wp14:anchorId="2127F5CF" wp14:editId="6DAD1F09">
            <wp:extent cx="3314700" cy="29591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tretch>
                      <a:fillRect/>
                    </a:stretch>
                  </pic:blipFill>
                  <pic:spPr>
                    <a:xfrm>
                      <a:off x="0" y="0"/>
                      <a:ext cx="3314700" cy="2959100"/>
                    </a:xfrm>
                    <a:prstGeom prst="rect">
                      <a:avLst/>
                    </a:prstGeom>
                  </pic:spPr>
                </pic:pic>
              </a:graphicData>
            </a:graphic>
          </wp:inline>
        </w:drawing>
      </w:r>
    </w:p>
    <w:p w14:paraId="5AB61771" w14:textId="1276A71D" w:rsidR="004A28F0" w:rsidRDefault="004A28F0"/>
    <w:p w14:paraId="425B5C24" w14:textId="77777777" w:rsidR="004A28F0" w:rsidRDefault="004A28F0" w:rsidP="004A28F0">
      <w:pPr>
        <w:pStyle w:val="NormalWeb"/>
      </w:pPr>
      <w:r>
        <w:rPr>
          <w:rFonts w:ascii="Calibri" w:hAnsi="Calibri" w:cs="Calibri"/>
          <w:sz w:val="22"/>
          <w:szCs w:val="22"/>
        </w:rPr>
        <w:t xml:space="preserve">Misafir ve toplantı alanları </w:t>
      </w:r>
      <w:proofErr w:type="spellStart"/>
      <w:r>
        <w:rPr>
          <w:rFonts w:ascii="Calibri" w:hAnsi="Calibri" w:cs="Calibri"/>
          <w:sz w:val="22"/>
          <w:szCs w:val="22"/>
        </w:rPr>
        <w:t>için</w:t>
      </w:r>
      <w:proofErr w:type="spellEnd"/>
      <w:r>
        <w:rPr>
          <w:rFonts w:ascii="Calibri" w:hAnsi="Calibri" w:cs="Calibri"/>
          <w:sz w:val="22"/>
          <w:szCs w:val="22"/>
        </w:rPr>
        <w:t xml:space="preserve"> </w:t>
      </w:r>
      <w:proofErr w:type="spellStart"/>
      <w:r>
        <w:rPr>
          <w:rFonts w:ascii="Calibri" w:hAnsi="Calibri" w:cs="Calibri"/>
          <w:sz w:val="22"/>
          <w:szCs w:val="22"/>
        </w:rPr>
        <w:t>özel</w:t>
      </w:r>
      <w:proofErr w:type="spellEnd"/>
      <w:r>
        <w:rPr>
          <w:rFonts w:ascii="Calibri" w:hAnsi="Calibri" w:cs="Calibri"/>
          <w:sz w:val="22"/>
          <w:szCs w:val="22"/>
        </w:rPr>
        <w:t xml:space="preserve"> </w:t>
      </w:r>
      <w:proofErr w:type="spellStart"/>
      <w:r>
        <w:rPr>
          <w:rFonts w:ascii="Calibri" w:hAnsi="Calibri" w:cs="Calibri"/>
          <w:sz w:val="22"/>
          <w:szCs w:val="22"/>
        </w:rPr>
        <w:t>tasarlanmıştır</w:t>
      </w:r>
      <w:proofErr w:type="spellEnd"/>
      <w:r>
        <w:rPr>
          <w:rFonts w:ascii="Calibri" w:hAnsi="Calibri" w:cs="Calibri"/>
          <w:sz w:val="22"/>
          <w:szCs w:val="22"/>
        </w:rPr>
        <w:t xml:space="preserve">. Koltuklar </w:t>
      </w:r>
      <w:proofErr w:type="spellStart"/>
      <w:r>
        <w:rPr>
          <w:rFonts w:ascii="Calibri" w:hAnsi="Calibri" w:cs="Calibri"/>
          <w:sz w:val="22"/>
          <w:szCs w:val="22"/>
        </w:rPr>
        <w:t>için</w:t>
      </w:r>
      <w:proofErr w:type="spellEnd"/>
      <w:r>
        <w:rPr>
          <w:rFonts w:ascii="Calibri" w:hAnsi="Calibri" w:cs="Calibri"/>
          <w:sz w:val="22"/>
          <w:szCs w:val="22"/>
        </w:rPr>
        <w:t xml:space="preserve"> </w:t>
      </w:r>
      <w:proofErr w:type="spellStart"/>
      <w:r>
        <w:rPr>
          <w:rFonts w:ascii="Calibri" w:hAnsi="Calibri" w:cs="Calibri"/>
          <w:sz w:val="22"/>
          <w:szCs w:val="22"/>
        </w:rPr>
        <w:t>poliproplen</w:t>
      </w:r>
      <w:proofErr w:type="spellEnd"/>
      <w:r>
        <w:rPr>
          <w:rFonts w:ascii="Calibri" w:hAnsi="Calibri" w:cs="Calibri"/>
          <w:sz w:val="22"/>
          <w:szCs w:val="22"/>
        </w:rPr>
        <w:t xml:space="preserve"> sırt ve font </w:t>
      </w:r>
      <w:proofErr w:type="spellStart"/>
      <w:r>
        <w:rPr>
          <w:rFonts w:ascii="Calibri" w:hAnsi="Calibri" w:cs="Calibri"/>
          <w:sz w:val="22"/>
          <w:szCs w:val="22"/>
        </w:rPr>
        <w:t>armatüru</w:t>
      </w:r>
      <w:proofErr w:type="spellEnd"/>
      <w:r>
        <w:rPr>
          <w:rFonts w:ascii="Calibri" w:hAnsi="Calibri" w:cs="Calibri"/>
          <w:sz w:val="22"/>
          <w:szCs w:val="22"/>
        </w:rPr>
        <w:t xml:space="preserve">̈ metal U ayaklı kasaya monte edilir. Kasanın </w:t>
      </w:r>
      <w:proofErr w:type="spellStart"/>
      <w:r>
        <w:rPr>
          <w:rFonts w:ascii="Calibri" w:hAnsi="Calibri" w:cs="Calibri"/>
          <w:sz w:val="22"/>
          <w:szCs w:val="22"/>
        </w:rPr>
        <w:t>kromaj</w:t>
      </w:r>
      <w:proofErr w:type="spellEnd"/>
      <w:r>
        <w:rPr>
          <w:rFonts w:ascii="Calibri" w:hAnsi="Calibri" w:cs="Calibri"/>
          <w:sz w:val="22"/>
          <w:szCs w:val="22"/>
        </w:rPr>
        <w:t xml:space="preserve"> ve elektrostatik toz boya </w:t>
      </w:r>
      <w:proofErr w:type="spellStart"/>
      <w:r>
        <w:rPr>
          <w:rFonts w:ascii="Calibri" w:hAnsi="Calibri" w:cs="Calibri"/>
          <w:sz w:val="22"/>
          <w:szCs w:val="22"/>
        </w:rPr>
        <w:t>seçenekleri</w:t>
      </w:r>
      <w:proofErr w:type="spellEnd"/>
      <w:r>
        <w:rPr>
          <w:rFonts w:ascii="Calibri" w:hAnsi="Calibri" w:cs="Calibri"/>
          <w:sz w:val="22"/>
          <w:szCs w:val="22"/>
        </w:rPr>
        <w:t xml:space="preserve"> mevcuttur. Ayaklarına Ø22’lik plastik </w:t>
      </w:r>
      <w:proofErr w:type="spellStart"/>
      <w:r>
        <w:rPr>
          <w:rFonts w:ascii="Calibri" w:hAnsi="Calibri" w:cs="Calibri"/>
          <w:sz w:val="22"/>
          <w:szCs w:val="22"/>
        </w:rPr>
        <w:t>pabuc</w:t>
      </w:r>
      <w:proofErr w:type="spellEnd"/>
      <w:r>
        <w:rPr>
          <w:rFonts w:ascii="Calibri" w:hAnsi="Calibri" w:cs="Calibri"/>
          <w:sz w:val="22"/>
          <w:szCs w:val="22"/>
        </w:rPr>
        <w:t xml:space="preserve">̧ kullanılır. </w:t>
      </w:r>
    </w:p>
    <w:p w14:paraId="70CF4B9E" w14:textId="77777777" w:rsidR="000E1AF4" w:rsidRDefault="000E1AF4" w:rsidP="004A28F0">
      <w:pPr>
        <w:pStyle w:val="NormalWeb"/>
        <w:rPr>
          <w:rFonts w:ascii="Calibri" w:hAnsi="Calibri" w:cs="Calibri"/>
          <w:sz w:val="22"/>
          <w:szCs w:val="22"/>
          <w:highlight w:val="yellow"/>
        </w:rPr>
      </w:pPr>
    </w:p>
    <w:p w14:paraId="7A76AB00" w14:textId="77777777" w:rsidR="000E1AF4" w:rsidRDefault="000E1AF4" w:rsidP="004A28F0">
      <w:pPr>
        <w:pStyle w:val="NormalWeb"/>
        <w:rPr>
          <w:rFonts w:ascii="Calibri" w:hAnsi="Calibri" w:cs="Calibri"/>
          <w:sz w:val="22"/>
          <w:szCs w:val="22"/>
          <w:highlight w:val="yellow"/>
        </w:rPr>
      </w:pPr>
    </w:p>
    <w:p w14:paraId="34AC060D" w14:textId="77777777" w:rsidR="000E1AF4" w:rsidRDefault="000E1AF4" w:rsidP="004A28F0">
      <w:pPr>
        <w:pStyle w:val="NormalWeb"/>
        <w:rPr>
          <w:rFonts w:ascii="Calibri" w:hAnsi="Calibri" w:cs="Calibri"/>
          <w:sz w:val="22"/>
          <w:szCs w:val="22"/>
          <w:highlight w:val="yellow"/>
        </w:rPr>
      </w:pPr>
    </w:p>
    <w:p w14:paraId="7512F175" w14:textId="77777777" w:rsidR="000E1AF4" w:rsidRDefault="000E1AF4" w:rsidP="004A28F0">
      <w:pPr>
        <w:pStyle w:val="NormalWeb"/>
        <w:rPr>
          <w:rFonts w:ascii="Calibri" w:hAnsi="Calibri" w:cs="Calibri"/>
          <w:sz w:val="22"/>
          <w:szCs w:val="22"/>
          <w:highlight w:val="yellow"/>
        </w:rPr>
      </w:pPr>
    </w:p>
    <w:p w14:paraId="3518E878" w14:textId="77777777" w:rsidR="000E1AF4" w:rsidRDefault="000E1AF4" w:rsidP="004A28F0">
      <w:pPr>
        <w:pStyle w:val="NormalWeb"/>
        <w:rPr>
          <w:rFonts w:ascii="Calibri" w:hAnsi="Calibri" w:cs="Calibri"/>
          <w:sz w:val="22"/>
          <w:szCs w:val="22"/>
          <w:highlight w:val="yellow"/>
        </w:rPr>
      </w:pPr>
    </w:p>
    <w:p w14:paraId="33270F9F" w14:textId="77777777" w:rsidR="000E1AF4" w:rsidRDefault="000E1AF4" w:rsidP="004A28F0">
      <w:pPr>
        <w:pStyle w:val="NormalWeb"/>
        <w:rPr>
          <w:rFonts w:ascii="Calibri" w:hAnsi="Calibri" w:cs="Calibri"/>
          <w:sz w:val="22"/>
          <w:szCs w:val="22"/>
          <w:highlight w:val="yellow"/>
        </w:rPr>
      </w:pPr>
    </w:p>
    <w:p w14:paraId="00366B03" w14:textId="1A733FC6" w:rsidR="004A28F0" w:rsidRPr="000C1420" w:rsidRDefault="00946D30" w:rsidP="004A28F0">
      <w:pPr>
        <w:pStyle w:val="NormalWeb"/>
        <w:rPr>
          <w:rFonts w:ascii="Calibri" w:hAnsi="Calibri" w:cs="Calibri"/>
          <w:b/>
          <w:bCs/>
          <w:sz w:val="22"/>
          <w:szCs w:val="22"/>
        </w:rPr>
      </w:pPr>
      <w:r w:rsidRPr="000C1420">
        <w:rPr>
          <w:rFonts w:ascii="Calibri" w:hAnsi="Calibri" w:cs="Calibri"/>
          <w:b/>
          <w:bCs/>
          <w:sz w:val="22"/>
          <w:szCs w:val="22"/>
        </w:rPr>
        <w:t>1</w:t>
      </w:r>
      <w:r w:rsidR="00762147" w:rsidRPr="000C1420">
        <w:rPr>
          <w:rFonts w:ascii="Calibri" w:hAnsi="Calibri" w:cs="Calibri"/>
          <w:b/>
          <w:bCs/>
          <w:sz w:val="22"/>
          <w:szCs w:val="22"/>
        </w:rPr>
        <w:t xml:space="preserve">70 </w:t>
      </w:r>
      <w:r w:rsidR="004A28F0" w:rsidRPr="000C1420">
        <w:rPr>
          <w:rFonts w:ascii="Calibri" w:hAnsi="Calibri" w:cs="Calibri"/>
          <w:b/>
          <w:bCs/>
          <w:sz w:val="22"/>
          <w:szCs w:val="22"/>
        </w:rPr>
        <w:t xml:space="preserve">ADET DOLAP </w:t>
      </w:r>
    </w:p>
    <w:p w14:paraId="2C17363D" w14:textId="2E27A3E1" w:rsidR="000E1AF4" w:rsidRDefault="000E1AF4" w:rsidP="004A28F0">
      <w:pPr>
        <w:pStyle w:val="NormalWeb"/>
        <w:rPr>
          <w:rFonts w:ascii="Calibri" w:hAnsi="Calibri" w:cs="Calibri"/>
          <w:sz w:val="22"/>
          <w:szCs w:val="22"/>
        </w:rPr>
      </w:pPr>
      <w:r>
        <w:rPr>
          <w:rFonts w:ascii="Calibri" w:hAnsi="Calibri" w:cs="Calibri"/>
          <w:noProof/>
          <w:sz w:val="22"/>
          <w:szCs w:val="22"/>
        </w:rPr>
        <w:drawing>
          <wp:inline distT="0" distB="0" distL="0" distR="0" wp14:anchorId="41C6AD9A" wp14:editId="1B84776E">
            <wp:extent cx="1689100" cy="310140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100" cy="3101407"/>
                    </a:xfrm>
                    <a:prstGeom prst="rect">
                      <a:avLst/>
                    </a:prstGeom>
                  </pic:spPr>
                </pic:pic>
              </a:graphicData>
            </a:graphic>
          </wp:inline>
        </w:drawing>
      </w:r>
    </w:p>
    <w:p w14:paraId="61C4FE11" w14:textId="60D8CB9F" w:rsidR="004A28F0" w:rsidRDefault="004A28F0" w:rsidP="004A28F0">
      <w:pPr>
        <w:pStyle w:val="NormalWeb"/>
        <w:rPr>
          <w:rFonts w:ascii="Calibri" w:hAnsi="Calibri" w:cs="Calibri"/>
          <w:sz w:val="22"/>
          <w:szCs w:val="22"/>
        </w:rPr>
      </w:pPr>
      <w:r>
        <w:rPr>
          <w:rFonts w:ascii="Calibri" w:hAnsi="Calibri" w:cs="Calibri"/>
          <w:sz w:val="22"/>
          <w:szCs w:val="22"/>
        </w:rPr>
        <w:t xml:space="preserve">L:800 D:400 H:1600 mm </w:t>
      </w:r>
      <w:r>
        <w:br/>
      </w:r>
      <w:r>
        <w:rPr>
          <w:rFonts w:ascii="Calibri" w:hAnsi="Calibri" w:cs="Calibri"/>
          <w:sz w:val="22"/>
          <w:szCs w:val="22"/>
        </w:rPr>
        <w:t xml:space="preserve">Gövde;18 mm </w:t>
      </w:r>
      <w:proofErr w:type="spellStart"/>
      <w:r>
        <w:rPr>
          <w:rFonts w:ascii="Calibri" w:hAnsi="Calibri" w:cs="Calibri"/>
          <w:sz w:val="22"/>
          <w:szCs w:val="22"/>
        </w:rPr>
        <w:t>Mdf</w:t>
      </w:r>
      <w:proofErr w:type="spellEnd"/>
      <w:r>
        <w:rPr>
          <w:rFonts w:ascii="Calibri" w:hAnsi="Calibri" w:cs="Calibri"/>
          <w:sz w:val="22"/>
          <w:szCs w:val="22"/>
        </w:rPr>
        <w:t xml:space="preserve"> lam </w:t>
      </w:r>
      <w:r w:rsidR="00946D30">
        <w:rPr>
          <w:rFonts w:ascii="Calibri" w:hAnsi="Calibri" w:cs="Calibri"/>
          <w:sz w:val="22"/>
          <w:szCs w:val="22"/>
        </w:rPr>
        <w:br/>
      </w:r>
      <w:r>
        <w:rPr>
          <w:rFonts w:ascii="Calibri" w:hAnsi="Calibri" w:cs="Calibri"/>
          <w:sz w:val="22"/>
          <w:szCs w:val="22"/>
        </w:rPr>
        <w:t xml:space="preserve">Kapaklar;18 mm </w:t>
      </w:r>
      <w:proofErr w:type="spellStart"/>
      <w:r>
        <w:rPr>
          <w:rFonts w:ascii="Calibri" w:hAnsi="Calibri" w:cs="Calibri"/>
          <w:sz w:val="22"/>
          <w:szCs w:val="22"/>
        </w:rPr>
        <w:t>Mdf</w:t>
      </w:r>
      <w:proofErr w:type="spellEnd"/>
      <w:r>
        <w:rPr>
          <w:rFonts w:ascii="Calibri" w:hAnsi="Calibri" w:cs="Calibri"/>
          <w:sz w:val="22"/>
          <w:szCs w:val="22"/>
        </w:rPr>
        <w:t xml:space="preserve"> lam </w:t>
      </w:r>
    </w:p>
    <w:p w14:paraId="19520367" w14:textId="77777777" w:rsidR="004A28F0" w:rsidRDefault="004A28F0" w:rsidP="004A28F0">
      <w:pPr>
        <w:pStyle w:val="NormalWeb"/>
        <w:rPr>
          <w:rFonts w:ascii="Calibri" w:hAnsi="Calibri" w:cs="Calibri"/>
          <w:sz w:val="22"/>
          <w:szCs w:val="22"/>
        </w:rPr>
      </w:pPr>
    </w:p>
    <w:p w14:paraId="0789EB68" w14:textId="18932D7C" w:rsidR="004A28F0" w:rsidRPr="000C1420" w:rsidRDefault="00946D30" w:rsidP="004A28F0">
      <w:pPr>
        <w:pStyle w:val="NormalWeb"/>
        <w:rPr>
          <w:rFonts w:ascii="Calibri" w:hAnsi="Calibri" w:cs="Calibri"/>
          <w:b/>
          <w:bCs/>
          <w:sz w:val="22"/>
          <w:szCs w:val="22"/>
        </w:rPr>
      </w:pPr>
      <w:r w:rsidRPr="000C1420">
        <w:rPr>
          <w:rFonts w:ascii="Calibri" w:hAnsi="Calibri" w:cs="Calibri"/>
          <w:b/>
          <w:bCs/>
          <w:sz w:val="22"/>
          <w:szCs w:val="22"/>
        </w:rPr>
        <w:t>1</w:t>
      </w:r>
      <w:r w:rsidR="00762147" w:rsidRPr="000C1420">
        <w:rPr>
          <w:rFonts w:ascii="Calibri" w:hAnsi="Calibri" w:cs="Calibri"/>
          <w:b/>
          <w:bCs/>
          <w:sz w:val="22"/>
          <w:szCs w:val="22"/>
        </w:rPr>
        <w:t>30</w:t>
      </w:r>
      <w:r w:rsidR="009B4D76" w:rsidRPr="000C1420">
        <w:rPr>
          <w:rFonts w:ascii="Calibri" w:hAnsi="Calibri" w:cs="Calibri"/>
          <w:b/>
          <w:bCs/>
          <w:sz w:val="22"/>
          <w:szCs w:val="22"/>
        </w:rPr>
        <w:t xml:space="preserve"> </w:t>
      </w:r>
      <w:r w:rsidRPr="000C1420">
        <w:rPr>
          <w:rFonts w:ascii="Calibri" w:hAnsi="Calibri" w:cs="Calibri"/>
          <w:b/>
          <w:bCs/>
          <w:sz w:val="22"/>
          <w:szCs w:val="22"/>
        </w:rPr>
        <w:t xml:space="preserve">ADET </w:t>
      </w:r>
      <w:r w:rsidR="004A28F0" w:rsidRPr="000C1420">
        <w:rPr>
          <w:rFonts w:ascii="Calibri" w:hAnsi="Calibri" w:cs="Calibri"/>
          <w:b/>
          <w:bCs/>
          <w:sz w:val="22"/>
          <w:szCs w:val="22"/>
        </w:rPr>
        <w:t>KESON</w:t>
      </w:r>
    </w:p>
    <w:p w14:paraId="52C67D0D" w14:textId="7A593685" w:rsidR="004A28F0" w:rsidRDefault="004A28F0" w:rsidP="004A28F0">
      <w:pPr>
        <w:pStyle w:val="NormalWeb"/>
      </w:pPr>
      <w:r>
        <w:rPr>
          <w:noProof/>
        </w:rPr>
        <w:drawing>
          <wp:inline distT="0" distB="0" distL="0" distR="0" wp14:anchorId="143BB03A" wp14:editId="43E66EB5">
            <wp:extent cx="4229100" cy="2781300"/>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
                      <a:extLst>
                        <a:ext uri="{28A0092B-C50C-407E-A947-70E740481C1C}">
                          <a14:useLocalDpi xmlns:a14="http://schemas.microsoft.com/office/drawing/2010/main" val="0"/>
                        </a:ext>
                      </a:extLst>
                    </a:blip>
                    <a:stretch>
                      <a:fillRect/>
                    </a:stretch>
                  </pic:blipFill>
                  <pic:spPr>
                    <a:xfrm>
                      <a:off x="0" y="0"/>
                      <a:ext cx="4229100" cy="2781300"/>
                    </a:xfrm>
                    <a:prstGeom prst="rect">
                      <a:avLst/>
                    </a:prstGeom>
                  </pic:spPr>
                </pic:pic>
              </a:graphicData>
            </a:graphic>
          </wp:inline>
        </w:drawing>
      </w:r>
    </w:p>
    <w:p w14:paraId="6AFFAE5E" w14:textId="16C36993" w:rsidR="009B4D76" w:rsidRDefault="009B4D76" w:rsidP="009B4D76">
      <w:pPr>
        <w:pStyle w:val="NormalWeb"/>
      </w:pPr>
      <w:r>
        <w:rPr>
          <w:rFonts w:ascii="Arial" w:hAnsi="Arial" w:cs="Arial"/>
          <w:b/>
          <w:bCs/>
          <w:sz w:val="22"/>
          <w:szCs w:val="22"/>
        </w:rPr>
        <w:t xml:space="preserve">L:430 D:450 H:524 mm </w:t>
      </w:r>
    </w:p>
    <w:p w14:paraId="32D7C5EC" w14:textId="77777777" w:rsidR="00946D30" w:rsidRDefault="009B4D76" w:rsidP="009B4D76">
      <w:pPr>
        <w:pStyle w:val="NormalWeb"/>
        <w:rPr>
          <w:rFonts w:ascii="ArialMT" w:hAnsi="ArialMT"/>
          <w:sz w:val="22"/>
          <w:szCs w:val="22"/>
        </w:rPr>
      </w:pPr>
      <w:proofErr w:type="spellStart"/>
      <w:r>
        <w:rPr>
          <w:rFonts w:ascii="ArialMT" w:hAnsi="ArialMT"/>
          <w:sz w:val="22"/>
          <w:szCs w:val="22"/>
        </w:rPr>
        <w:lastRenderedPageBreak/>
        <w:t>Ürüne</w:t>
      </w:r>
      <w:proofErr w:type="spellEnd"/>
      <w:r>
        <w:rPr>
          <w:rFonts w:ascii="ArialMT" w:hAnsi="ArialMT"/>
          <w:sz w:val="22"/>
          <w:szCs w:val="22"/>
        </w:rPr>
        <w:t xml:space="preserve"> ait arkalık 8mm </w:t>
      </w:r>
      <w:proofErr w:type="spellStart"/>
      <w:r>
        <w:rPr>
          <w:rFonts w:ascii="ArialMT" w:hAnsi="ArialMT"/>
          <w:sz w:val="22"/>
          <w:szCs w:val="22"/>
        </w:rPr>
        <w:t>suntalam</w:t>
      </w:r>
      <w:proofErr w:type="spellEnd"/>
      <w:r>
        <w:rPr>
          <w:rFonts w:ascii="ArialMT" w:hAnsi="ArialMT"/>
          <w:sz w:val="22"/>
          <w:szCs w:val="22"/>
        </w:rPr>
        <w:t xml:space="preserve">, </w:t>
      </w:r>
      <w:proofErr w:type="spellStart"/>
      <w:r>
        <w:rPr>
          <w:rFonts w:ascii="ArialMT" w:hAnsi="ArialMT"/>
          <w:sz w:val="22"/>
          <w:szCs w:val="22"/>
        </w:rPr>
        <w:t>diğer</w:t>
      </w:r>
      <w:proofErr w:type="spellEnd"/>
      <w:r>
        <w:rPr>
          <w:rFonts w:ascii="ArialMT" w:hAnsi="ArialMT"/>
          <w:sz w:val="22"/>
          <w:szCs w:val="22"/>
        </w:rPr>
        <w:t xml:space="preserve"> </w:t>
      </w:r>
      <w:proofErr w:type="spellStart"/>
      <w:r>
        <w:rPr>
          <w:rFonts w:ascii="ArialMT" w:hAnsi="ArialMT"/>
          <w:sz w:val="22"/>
          <w:szCs w:val="22"/>
        </w:rPr>
        <w:t>tüm</w:t>
      </w:r>
      <w:proofErr w:type="spellEnd"/>
      <w:r>
        <w:rPr>
          <w:rFonts w:ascii="ArialMT" w:hAnsi="ArialMT"/>
          <w:sz w:val="22"/>
          <w:szCs w:val="22"/>
        </w:rPr>
        <w:t xml:space="preserve"> </w:t>
      </w:r>
      <w:proofErr w:type="spellStart"/>
      <w:r>
        <w:rPr>
          <w:rFonts w:ascii="ArialMT" w:hAnsi="ArialMT"/>
          <w:sz w:val="22"/>
          <w:szCs w:val="22"/>
        </w:rPr>
        <w:t>parçalar</w:t>
      </w:r>
      <w:proofErr w:type="spellEnd"/>
      <w:r>
        <w:rPr>
          <w:rFonts w:ascii="ArialMT" w:hAnsi="ArialMT"/>
          <w:sz w:val="22"/>
          <w:szCs w:val="22"/>
        </w:rPr>
        <w:t xml:space="preserve"> 18mm </w:t>
      </w:r>
      <w:proofErr w:type="spellStart"/>
      <w:r>
        <w:rPr>
          <w:rFonts w:ascii="ArialMT" w:hAnsi="ArialMT"/>
          <w:sz w:val="22"/>
          <w:szCs w:val="22"/>
        </w:rPr>
        <w:t>suntalam</w:t>
      </w:r>
      <w:proofErr w:type="spellEnd"/>
      <w:r>
        <w:rPr>
          <w:rFonts w:ascii="ArialMT" w:hAnsi="ArialMT"/>
          <w:sz w:val="22"/>
          <w:szCs w:val="22"/>
        </w:rPr>
        <w:t xml:space="preserve"> kullanılarak imal edilmelidir. </w:t>
      </w:r>
      <w:proofErr w:type="spellStart"/>
      <w:r>
        <w:rPr>
          <w:rFonts w:ascii="ArialMT" w:hAnsi="ArialMT"/>
          <w:sz w:val="22"/>
          <w:szCs w:val="22"/>
        </w:rPr>
        <w:t>Görünen</w:t>
      </w:r>
      <w:proofErr w:type="spellEnd"/>
      <w:r>
        <w:rPr>
          <w:rFonts w:ascii="ArialMT" w:hAnsi="ArialMT"/>
          <w:sz w:val="22"/>
          <w:szCs w:val="22"/>
        </w:rPr>
        <w:t xml:space="preserve"> </w:t>
      </w:r>
      <w:proofErr w:type="spellStart"/>
      <w:r>
        <w:rPr>
          <w:rFonts w:ascii="ArialMT" w:hAnsi="ArialMT"/>
          <w:sz w:val="22"/>
          <w:szCs w:val="22"/>
        </w:rPr>
        <w:t>tüm</w:t>
      </w:r>
      <w:proofErr w:type="spellEnd"/>
      <w:r>
        <w:rPr>
          <w:rFonts w:ascii="ArialMT" w:hAnsi="ArialMT"/>
          <w:sz w:val="22"/>
          <w:szCs w:val="22"/>
        </w:rPr>
        <w:t xml:space="preserve"> cumbalara 1mm ABS </w:t>
      </w:r>
      <w:proofErr w:type="spellStart"/>
      <w:r>
        <w:rPr>
          <w:rFonts w:ascii="ArialMT" w:hAnsi="ArialMT"/>
          <w:sz w:val="22"/>
          <w:szCs w:val="22"/>
        </w:rPr>
        <w:t>dönülmelidir</w:t>
      </w:r>
      <w:proofErr w:type="spellEnd"/>
      <w:r>
        <w:rPr>
          <w:rFonts w:ascii="ArialMT" w:hAnsi="ArialMT"/>
          <w:sz w:val="22"/>
          <w:szCs w:val="22"/>
        </w:rPr>
        <w:t xml:space="preserve">. </w:t>
      </w:r>
      <w:proofErr w:type="spellStart"/>
      <w:r>
        <w:rPr>
          <w:rFonts w:ascii="ArialMT" w:hAnsi="ArialMT"/>
          <w:sz w:val="22"/>
          <w:szCs w:val="22"/>
        </w:rPr>
        <w:t>Ürün</w:t>
      </w:r>
      <w:proofErr w:type="spellEnd"/>
      <w:r>
        <w:rPr>
          <w:rFonts w:ascii="ArialMT" w:hAnsi="ArialMT"/>
          <w:sz w:val="22"/>
          <w:szCs w:val="22"/>
        </w:rPr>
        <w:t xml:space="preserve"> </w:t>
      </w:r>
      <w:proofErr w:type="spellStart"/>
      <w:r>
        <w:rPr>
          <w:rFonts w:ascii="ArialMT" w:hAnsi="ArialMT"/>
          <w:sz w:val="22"/>
          <w:szCs w:val="22"/>
        </w:rPr>
        <w:t>parçalarının</w:t>
      </w:r>
      <w:proofErr w:type="spellEnd"/>
      <w:r>
        <w:rPr>
          <w:rFonts w:ascii="ArialMT" w:hAnsi="ArialMT"/>
          <w:sz w:val="22"/>
          <w:szCs w:val="22"/>
        </w:rPr>
        <w:t xml:space="preserve"> </w:t>
      </w:r>
      <w:proofErr w:type="spellStart"/>
      <w:r>
        <w:rPr>
          <w:rFonts w:ascii="ArialMT" w:hAnsi="ArialMT"/>
          <w:sz w:val="22"/>
          <w:szCs w:val="22"/>
        </w:rPr>
        <w:t>birleştirilmesinde</w:t>
      </w:r>
      <w:proofErr w:type="spellEnd"/>
      <w:r>
        <w:rPr>
          <w:rFonts w:ascii="ArialMT" w:hAnsi="ArialMT"/>
          <w:sz w:val="22"/>
          <w:szCs w:val="22"/>
        </w:rPr>
        <w:t xml:space="preserve"> metrik </w:t>
      </w:r>
      <w:proofErr w:type="spellStart"/>
      <w:r>
        <w:rPr>
          <w:rFonts w:ascii="ArialMT" w:hAnsi="ArialMT"/>
          <w:sz w:val="22"/>
          <w:szCs w:val="22"/>
        </w:rPr>
        <w:t>burc</w:t>
      </w:r>
      <w:proofErr w:type="spellEnd"/>
      <w:r>
        <w:rPr>
          <w:rFonts w:ascii="ArialMT" w:hAnsi="ArialMT"/>
          <w:sz w:val="22"/>
          <w:szCs w:val="22"/>
        </w:rPr>
        <w:t xml:space="preserve">̧ ve </w:t>
      </w:r>
      <w:proofErr w:type="spellStart"/>
      <w:r>
        <w:rPr>
          <w:rFonts w:ascii="ArialMT" w:hAnsi="ArialMT"/>
          <w:sz w:val="22"/>
          <w:szCs w:val="22"/>
        </w:rPr>
        <w:t>civatalar</w:t>
      </w:r>
      <w:proofErr w:type="spellEnd"/>
      <w:r>
        <w:rPr>
          <w:rFonts w:ascii="ArialMT" w:hAnsi="ArialMT"/>
          <w:sz w:val="22"/>
          <w:szCs w:val="22"/>
        </w:rPr>
        <w:t xml:space="preserve"> kullanılmalıdır. </w:t>
      </w:r>
      <w:proofErr w:type="spellStart"/>
      <w:r>
        <w:rPr>
          <w:rFonts w:ascii="ArialMT" w:hAnsi="ArialMT"/>
          <w:sz w:val="22"/>
          <w:szCs w:val="22"/>
        </w:rPr>
        <w:t>Çekmeceler</w:t>
      </w:r>
      <w:proofErr w:type="spellEnd"/>
      <w:r>
        <w:rPr>
          <w:rFonts w:ascii="ArialMT" w:hAnsi="ArialMT"/>
          <w:sz w:val="22"/>
          <w:szCs w:val="22"/>
        </w:rPr>
        <w:t xml:space="preserve"> siyah toz boyalı %100 </w:t>
      </w:r>
      <w:proofErr w:type="spellStart"/>
      <w:r>
        <w:rPr>
          <w:rFonts w:ascii="ArialMT" w:hAnsi="ArialMT"/>
          <w:sz w:val="22"/>
          <w:szCs w:val="22"/>
        </w:rPr>
        <w:t>çelik</w:t>
      </w:r>
      <w:proofErr w:type="spellEnd"/>
      <w:r>
        <w:rPr>
          <w:rFonts w:ascii="ArialMT" w:hAnsi="ArialMT"/>
          <w:sz w:val="22"/>
          <w:szCs w:val="22"/>
        </w:rPr>
        <w:t xml:space="preserve"> ve geri </w:t>
      </w:r>
      <w:proofErr w:type="spellStart"/>
      <w:r>
        <w:rPr>
          <w:rFonts w:ascii="ArialMT" w:hAnsi="ArialMT"/>
          <w:sz w:val="22"/>
          <w:szCs w:val="22"/>
        </w:rPr>
        <w:t>dönüşümlu</w:t>
      </w:r>
      <w:proofErr w:type="spellEnd"/>
      <w:r>
        <w:rPr>
          <w:rFonts w:ascii="ArialMT" w:hAnsi="ArialMT"/>
          <w:sz w:val="22"/>
          <w:szCs w:val="22"/>
        </w:rPr>
        <w:t xml:space="preserve">̈ </w:t>
      </w:r>
      <w:proofErr w:type="spellStart"/>
      <w:r>
        <w:rPr>
          <w:rFonts w:ascii="ArialMT" w:hAnsi="ArialMT"/>
          <w:sz w:val="22"/>
          <w:szCs w:val="22"/>
        </w:rPr>
        <w:t>çekmece</w:t>
      </w:r>
      <w:proofErr w:type="spellEnd"/>
      <w:r>
        <w:rPr>
          <w:rFonts w:ascii="ArialMT" w:hAnsi="ArialMT"/>
          <w:sz w:val="22"/>
          <w:szCs w:val="22"/>
        </w:rPr>
        <w:t xml:space="preserve"> kasası, plastik tekerlek, siyah boyalı </w:t>
      </w:r>
      <w:proofErr w:type="spellStart"/>
      <w:r>
        <w:rPr>
          <w:rFonts w:ascii="ArialMT" w:hAnsi="ArialMT"/>
          <w:sz w:val="22"/>
          <w:szCs w:val="22"/>
        </w:rPr>
        <w:t>çelik</w:t>
      </w:r>
      <w:proofErr w:type="spellEnd"/>
      <w:r>
        <w:rPr>
          <w:rFonts w:ascii="ArialMT" w:hAnsi="ArialMT"/>
          <w:sz w:val="22"/>
          <w:szCs w:val="22"/>
        </w:rPr>
        <w:t xml:space="preserve"> ray sistemi, kısmi </w:t>
      </w:r>
      <w:proofErr w:type="spellStart"/>
      <w:r>
        <w:rPr>
          <w:rFonts w:ascii="ArialMT" w:hAnsi="ArialMT"/>
          <w:sz w:val="22"/>
          <w:szCs w:val="22"/>
        </w:rPr>
        <w:t>açılır</w:t>
      </w:r>
      <w:proofErr w:type="spellEnd"/>
      <w:r>
        <w:rPr>
          <w:rFonts w:ascii="ArialMT" w:hAnsi="ArialMT"/>
          <w:sz w:val="22"/>
          <w:szCs w:val="22"/>
        </w:rPr>
        <w:t xml:space="preserve"> </w:t>
      </w:r>
      <w:proofErr w:type="spellStart"/>
      <w:r>
        <w:rPr>
          <w:rFonts w:ascii="ArialMT" w:hAnsi="ArialMT"/>
          <w:sz w:val="22"/>
          <w:szCs w:val="22"/>
        </w:rPr>
        <w:t>özellikli</w:t>
      </w:r>
      <w:proofErr w:type="spellEnd"/>
      <w:r>
        <w:rPr>
          <w:rFonts w:ascii="ArialMT" w:hAnsi="ArialMT"/>
          <w:sz w:val="22"/>
          <w:szCs w:val="22"/>
        </w:rPr>
        <w:t xml:space="preserve"> 15kg. </w:t>
      </w:r>
      <w:proofErr w:type="spellStart"/>
      <w:proofErr w:type="gramStart"/>
      <w:r>
        <w:rPr>
          <w:rFonts w:ascii="ArialMT" w:hAnsi="ArialMT"/>
          <w:sz w:val="22"/>
          <w:szCs w:val="22"/>
        </w:rPr>
        <w:t>yük</w:t>
      </w:r>
      <w:proofErr w:type="spellEnd"/>
      <w:proofErr w:type="gramEnd"/>
      <w:r>
        <w:rPr>
          <w:rFonts w:ascii="ArialMT" w:hAnsi="ArialMT"/>
          <w:sz w:val="22"/>
          <w:szCs w:val="22"/>
        </w:rPr>
        <w:t xml:space="preserve"> </w:t>
      </w:r>
      <w:proofErr w:type="spellStart"/>
      <w:r>
        <w:rPr>
          <w:rFonts w:ascii="ArialMT" w:hAnsi="ArialMT"/>
          <w:sz w:val="22"/>
          <w:szCs w:val="22"/>
        </w:rPr>
        <w:t>taşıma</w:t>
      </w:r>
      <w:proofErr w:type="spellEnd"/>
      <w:r>
        <w:rPr>
          <w:rFonts w:ascii="ArialMT" w:hAnsi="ArialMT"/>
          <w:sz w:val="22"/>
          <w:szCs w:val="22"/>
        </w:rPr>
        <w:t xml:space="preserve"> kapasitesi ve </w:t>
      </w:r>
      <w:proofErr w:type="spellStart"/>
      <w:r>
        <w:rPr>
          <w:rFonts w:ascii="ArialMT" w:hAnsi="ArialMT"/>
          <w:sz w:val="22"/>
          <w:szCs w:val="22"/>
        </w:rPr>
        <w:t>düşmeyi</w:t>
      </w:r>
      <w:proofErr w:type="spellEnd"/>
      <w:r>
        <w:rPr>
          <w:rFonts w:ascii="ArialMT" w:hAnsi="ArialMT"/>
          <w:sz w:val="22"/>
          <w:szCs w:val="22"/>
        </w:rPr>
        <w:t xml:space="preserve"> engelleyici emniyet sistemine sahip olacaktır. </w:t>
      </w:r>
      <w:proofErr w:type="spellStart"/>
      <w:r>
        <w:rPr>
          <w:rFonts w:ascii="ArialMT" w:hAnsi="ArialMT"/>
          <w:sz w:val="22"/>
          <w:szCs w:val="22"/>
        </w:rPr>
        <w:t>Çekmece</w:t>
      </w:r>
      <w:proofErr w:type="spellEnd"/>
      <w:r>
        <w:rPr>
          <w:rFonts w:ascii="ArialMT" w:hAnsi="ArialMT"/>
          <w:sz w:val="22"/>
          <w:szCs w:val="22"/>
        </w:rPr>
        <w:t xml:space="preserve"> panosunda dikey ayar imkanı olacaktır.</w:t>
      </w:r>
    </w:p>
    <w:p w14:paraId="0E9F2AB9" w14:textId="726D115F" w:rsidR="009B4D76" w:rsidRPr="000C1420" w:rsidRDefault="00946D30" w:rsidP="009B4D76">
      <w:pPr>
        <w:pStyle w:val="NormalWeb"/>
        <w:rPr>
          <w:rFonts w:ascii="ArialMT" w:hAnsi="ArialMT"/>
          <w:b/>
          <w:bCs/>
          <w:sz w:val="22"/>
          <w:szCs w:val="22"/>
        </w:rPr>
      </w:pPr>
      <w:r w:rsidRPr="000C1420">
        <w:rPr>
          <w:rFonts w:ascii="ArialMT" w:hAnsi="ArialMT"/>
          <w:b/>
          <w:bCs/>
          <w:sz w:val="22"/>
          <w:szCs w:val="22"/>
        </w:rPr>
        <w:t>1</w:t>
      </w:r>
      <w:r w:rsidR="00253BA7">
        <w:rPr>
          <w:rFonts w:ascii="ArialMT" w:hAnsi="ArialMT"/>
          <w:b/>
          <w:bCs/>
          <w:sz w:val="22"/>
          <w:szCs w:val="22"/>
        </w:rPr>
        <w:t>2</w:t>
      </w:r>
      <w:r w:rsidR="00762147" w:rsidRPr="000C1420">
        <w:rPr>
          <w:rFonts w:ascii="ArialMT" w:hAnsi="ArialMT"/>
          <w:b/>
          <w:bCs/>
          <w:sz w:val="22"/>
          <w:szCs w:val="22"/>
        </w:rPr>
        <w:t>0</w:t>
      </w:r>
      <w:r w:rsidRPr="000C1420">
        <w:rPr>
          <w:rFonts w:ascii="ArialMT" w:hAnsi="ArialMT"/>
          <w:b/>
          <w:bCs/>
          <w:sz w:val="22"/>
          <w:szCs w:val="22"/>
        </w:rPr>
        <w:t xml:space="preserve"> ADET </w:t>
      </w:r>
      <w:r w:rsidR="009B4D76" w:rsidRPr="000C1420">
        <w:rPr>
          <w:rFonts w:ascii="ArialMT" w:hAnsi="ArialMT"/>
          <w:b/>
          <w:bCs/>
          <w:sz w:val="22"/>
          <w:szCs w:val="22"/>
        </w:rPr>
        <w:t>ÇALIŞMA MASASI</w:t>
      </w:r>
    </w:p>
    <w:p w14:paraId="4B8D7DAF" w14:textId="7C01DEC1" w:rsidR="004A28F0" w:rsidRDefault="009B4D76" w:rsidP="004A28F0">
      <w:pPr>
        <w:pStyle w:val="NormalWeb"/>
      </w:pPr>
      <w:r>
        <w:rPr>
          <w:noProof/>
        </w:rPr>
        <w:drawing>
          <wp:inline distT="0" distB="0" distL="0" distR="0" wp14:anchorId="00B6690A" wp14:editId="196CBFAC">
            <wp:extent cx="4241800" cy="2590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a:extLst>
                        <a:ext uri="{28A0092B-C50C-407E-A947-70E740481C1C}">
                          <a14:useLocalDpi xmlns:a14="http://schemas.microsoft.com/office/drawing/2010/main" val="0"/>
                        </a:ext>
                      </a:extLst>
                    </a:blip>
                    <a:stretch>
                      <a:fillRect/>
                    </a:stretch>
                  </pic:blipFill>
                  <pic:spPr>
                    <a:xfrm>
                      <a:off x="0" y="0"/>
                      <a:ext cx="4241800" cy="2590800"/>
                    </a:xfrm>
                    <a:prstGeom prst="rect">
                      <a:avLst/>
                    </a:prstGeom>
                  </pic:spPr>
                </pic:pic>
              </a:graphicData>
            </a:graphic>
          </wp:inline>
        </w:drawing>
      </w:r>
    </w:p>
    <w:p w14:paraId="1AEB5622" w14:textId="5F7ED0C1" w:rsidR="00F34A3E" w:rsidRPr="00F34A3E" w:rsidRDefault="009B4D76" w:rsidP="009B4D76">
      <w:pPr>
        <w:pStyle w:val="NormalWeb"/>
        <w:rPr>
          <w:rFonts w:ascii="Arial" w:hAnsi="Arial" w:cs="Arial"/>
          <w:b/>
          <w:bCs/>
          <w:sz w:val="22"/>
          <w:szCs w:val="22"/>
        </w:rPr>
      </w:pPr>
      <w:r>
        <w:rPr>
          <w:rFonts w:ascii="Arial" w:hAnsi="Arial" w:cs="Arial"/>
          <w:b/>
          <w:bCs/>
          <w:sz w:val="22"/>
          <w:szCs w:val="22"/>
        </w:rPr>
        <w:t>L:1200 D:700 H:740 mm</w:t>
      </w:r>
    </w:p>
    <w:p w14:paraId="4BD09EF2" w14:textId="77777777" w:rsidR="00F34A3E" w:rsidRDefault="002C7F55" w:rsidP="002C7F55">
      <w:pPr>
        <w:pStyle w:val="NormalWeb"/>
      </w:pPr>
      <w:r>
        <w:rPr>
          <w:rFonts w:ascii="Calibri" w:hAnsi="Calibri" w:cs="Calibri"/>
          <w:sz w:val="22"/>
          <w:szCs w:val="22"/>
        </w:rPr>
        <w:t xml:space="preserve">Ayak; </w:t>
      </w:r>
      <w:proofErr w:type="spellStart"/>
      <w:r>
        <w:rPr>
          <w:rFonts w:ascii="Calibri" w:hAnsi="Calibri" w:cs="Calibri"/>
          <w:sz w:val="22"/>
          <w:szCs w:val="22"/>
        </w:rPr>
        <w:t>özel</w:t>
      </w:r>
      <w:proofErr w:type="spellEnd"/>
      <w:r>
        <w:rPr>
          <w:rFonts w:ascii="Calibri" w:hAnsi="Calibri" w:cs="Calibri"/>
          <w:sz w:val="22"/>
          <w:szCs w:val="22"/>
        </w:rPr>
        <w:t xml:space="preserve"> tasarım kesitli profil ve ona uygun </w:t>
      </w:r>
      <w:proofErr w:type="spellStart"/>
      <w:r>
        <w:rPr>
          <w:rFonts w:ascii="Calibri" w:hAnsi="Calibri" w:cs="Calibri"/>
          <w:sz w:val="22"/>
          <w:szCs w:val="22"/>
        </w:rPr>
        <w:t>pabuc</w:t>
      </w:r>
      <w:proofErr w:type="spellEnd"/>
      <w:r>
        <w:rPr>
          <w:rFonts w:ascii="Calibri" w:hAnsi="Calibri" w:cs="Calibri"/>
          <w:sz w:val="22"/>
          <w:szCs w:val="22"/>
        </w:rPr>
        <w:t>̧ tasarımı</w:t>
      </w:r>
      <w:r w:rsidR="00F34A3E">
        <w:rPr>
          <w:rFonts w:ascii="Calibri" w:hAnsi="Calibri" w:cs="Calibri"/>
          <w:sz w:val="22"/>
          <w:szCs w:val="22"/>
        </w:rPr>
        <w:t xml:space="preserve">. </w:t>
      </w:r>
      <w:r>
        <w:rPr>
          <w:rFonts w:ascii="Calibri" w:hAnsi="Calibri" w:cs="Calibri"/>
          <w:sz w:val="22"/>
          <w:szCs w:val="22"/>
        </w:rPr>
        <w:t xml:space="preserve">Kabloları </w:t>
      </w:r>
      <w:proofErr w:type="spellStart"/>
      <w:r>
        <w:rPr>
          <w:rFonts w:ascii="Calibri" w:hAnsi="Calibri" w:cs="Calibri"/>
          <w:sz w:val="22"/>
          <w:szCs w:val="22"/>
        </w:rPr>
        <w:t>taşıyan</w:t>
      </w:r>
      <w:proofErr w:type="spellEnd"/>
      <w:r>
        <w:rPr>
          <w:rFonts w:ascii="Calibri" w:hAnsi="Calibri" w:cs="Calibri"/>
          <w:sz w:val="22"/>
          <w:szCs w:val="22"/>
        </w:rPr>
        <w:t xml:space="preserve"> 1,5mm sacdan </w:t>
      </w:r>
      <w:proofErr w:type="spellStart"/>
      <w:r>
        <w:rPr>
          <w:rFonts w:ascii="Calibri" w:hAnsi="Calibri" w:cs="Calibri"/>
          <w:sz w:val="22"/>
          <w:szCs w:val="22"/>
        </w:rPr>
        <w:t>yapılmıs</w:t>
      </w:r>
      <w:proofErr w:type="spellEnd"/>
      <w:r>
        <w:rPr>
          <w:rFonts w:ascii="Calibri" w:hAnsi="Calibri" w:cs="Calibri"/>
          <w:sz w:val="22"/>
          <w:szCs w:val="22"/>
        </w:rPr>
        <w:t xml:space="preserve">̧ elektrostatik toz boyalı kablo tavaları masa </w:t>
      </w:r>
    </w:p>
    <w:p w14:paraId="13532A00" w14:textId="7D7E878F" w:rsidR="002C7F55" w:rsidRDefault="002C7F55" w:rsidP="002C7F55">
      <w:pPr>
        <w:pStyle w:val="NormalWeb"/>
        <w:rPr>
          <w:rFonts w:ascii="Calibri" w:hAnsi="Calibri" w:cs="Calibri"/>
          <w:sz w:val="22"/>
          <w:szCs w:val="22"/>
        </w:rPr>
      </w:pPr>
      <w:proofErr w:type="spellStart"/>
      <w:r>
        <w:rPr>
          <w:rFonts w:ascii="Calibri" w:hAnsi="Calibri" w:cs="Calibri"/>
          <w:sz w:val="22"/>
          <w:szCs w:val="22"/>
        </w:rPr>
        <w:t>Üst</w:t>
      </w:r>
      <w:proofErr w:type="spellEnd"/>
      <w:r>
        <w:rPr>
          <w:rFonts w:ascii="Calibri" w:hAnsi="Calibri" w:cs="Calibri"/>
          <w:sz w:val="22"/>
          <w:szCs w:val="22"/>
        </w:rPr>
        <w:t xml:space="preserve"> Tabla ; 18 mm </w:t>
      </w:r>
      <w:proofErr w:type="spellStart"/>
      <w:r>
        <w:rPr>
          <w:rFonts w:ascii="Calibri" w:hAnsi="Calibri" w:cs="Calibri"/>
          <w:sz w:val="22"/>
          <w:szCs w:val="22"/>
        </w:rPr>
        <w:t>Mdf</w:t>
      </w:r>
      <w:proofErr w:type="spellEnd"/>
      <w:r>
        <w:rPr>
          <w:rFonts w:ascii="Calibri" w:hAnsi="Calibri" w:cs="Calibri"/>
          <w:sz w:val="22"/>
          <w:szCs w:val="22"/>
        </w:rPr>
        <w:t xml:space="preserve"> lam</w:t>
      </w:r>
      <w:r>
        <w:rPr>
          <w:rFonts w:ascii="Calibri" w:hAnsi="Calibri" w:cs="Calibri"/>
          <w:sz w:val="22"/>
          <w:szCs w:val="22"/>
        </w:rPr>
        <w:br/>
        <w:t xml:space="preserve">Perde; 18 mm </w:t>
      </w:r>
      <w:proofErr w:type="spellStart"/>
      <w:r>
        <w:rPr>
          <w:rFonts w:ascii="Calibri" w:hAnsi="Calibri" w:cs="Calibri"/>
          <w:sz w:val="22"/>
          <w:szCs w:val="22"/>
        </w:rPr>
        <w:t>mdf</w:t>
      </w:r>
      <w:proofErr w:type="spellEnd"/>
      <w:r>
        <w:rPr>
          <w:rFonts w:ascii="Calibri" w:hAnsi="Calibri" w:cs="Calibri"/>
          <w:sz w:val="22"/>
          <w:szCs w:val="22"/>
        </w:rPr>
        <w:t xml:space="preserve"> lam</w:t>
      </w:r>
      <w:r>
        <w:rPr>
          <w:rFonts w:ascii="Calibri" w:hAnsi="Calibri" w:cs="Calibri"/>
          <w:sz w:val="22"/>
          <w:szCs w:val="22"/>
        </w:rPr>
        <w:br/>
        <w:t>Masa Kasası; 20x50x2mm Kutu Profil</w:t>
      </w:r>
    </w:p>
    <w:p w14:paraId="1E3C5CB6" w14:textId="77777777" w:rsidR="00103243" w:rsidRDefault="00103243" w:rsidP="00103243">
      <w:pPr>
        <w:pStyle w:val="NormalWeb"/>
        <w:rPr>
          <w:highlight w:val="yellow"/>
        </w:rPr>
      </w:pPr>
    </w:p>
    <w:p w14:paraId="5AAFB5B7" w14:textId="77777777" w:rsidR="00103243" w:rsidRDefault="00103243" w:rsidP="00103243">
      <w:pPr>
        <w:pStyle w:val="NormalWeb"/>
        <w:rPr>
          <w:highlight w:val="yellow"/>
        </w:rPr>
      </w:pPr>
    </w:p>
    <w:p w14:paraId="02EF6835" w14:textId="381CA275" w:rsidR="00103243" w:rsidRDefault="00103243" w:rsidP="00103243">
      <w:pPr>
        <w:pStyle w:val="NormalWeb"/>
        <w:rPr>
          <w:highlight w:val="yellow"/>
        </w:rPr>
      </w:pPr>
    </w:p>
    <w:p w14:paraId="3D913BE5" w14:textId="77777777" w:rsidR="00946D30" w:rsidRDefault="00946D30" w:rsidP="00103243">
      <w:pPr>
        <w:pStyle w:val="NormalWeb"/>
        <w:rPr>
          <w:highlight w:val="yellow"/>
        </w:rPr>
      </w:pPr>
    </w:p>
    <w:p w14:paraId="27A734C6" w14:textId="77777777" w:rsidR="00103243" w:rsidRDefault="00103243" w:rsidP="00103243">
      <w:pPr>
        <w:pStyle w:val="NormalWeb"/>
        <w:rPr>
          <w:highlight w:val="yellow"/>
        </w:rPr>
      </w:pPr>
    </w:p>
    <w:p w14:paraId="267719BA" w14:textId="77777777" w:rsidR="00103243" w:rsidRDefault="00103243" w:rsidP="00103243">
      <w:pPr>
        <w:pStyle w:val="NormalWeb"/>
        <w:rPr>
          <w:highlight w:val="yellow"/>
        </w:rPr>
      </w:pPr>
    </w:p>
    <w:p w14:paraId="4958C638" w14:textId="77777777" w:rsidR="00103243" w:rsidRDefault="00103243" w:rsidP="00103243">
      <w:pPr>
        <w:pStyle w:val="NormalWeb"/>
        <w:rPr>
          <w:highlight w:val="yellow"/>
        </w:rPr>
      </w:pPr>
    </w:p>
    <w:p w14:paraId="715CF5B6" w14:textId="77777777" w:rsidR="00103243" w:rsidRDefault="00103243" w:rsidP="00103243">
      <w:pPr>
        <w:pStyle w:val="NormalWeb"/>
        <w:rPr>
          <w:highlight w:val="yellow"/>
        </w:rPr>
      </w:pPr>
    </w:p>
    <w:p w14:paraId="614C62EA" w14:textId="77777777" w:rsidR="00103243" w:rsidRDefault="00103243" w:rsidP="00103243">
      <w:pPr>
        <w:pStyle w:val="NormalWeb"/>
        <w:rPr>
          <w:highlight w:val="yellow"/>
        </w:rPr>
      </w:pPr>
    </w:p>
    <w:p w14:paraId="0092DFC6" w14:textId="77777777" w:rsidR="00103243" w:rsidRDefault="00103243" w:rsidP="00103243">
      <w:pPr>
        <w:pStyle w:val="NormalWeb"/>
        <w:rPr>
          <w:highlight w:val="yellow"/>
        </w:rPr>
      </w:pPr>
    </w:p>
    <w:p w14:paraId="06F95CAC" w14:textId="77777777" w:rsidR="00103243" w:rsidRDefault="00103243" w:rsidP="00103243">
      <w:pPr>
        <w:pStyle w:val="NormalWeb"/>
        <w:rPr>
          <w:highlight w:val="yellow"/>
        </w:rPr>
      </w:pPr>
    </w:p>
    <w:p w14:paraId="7A236DE9" w14:textId="51AC5184" w:rsidR="00103243" w:rsidRPr="000C1420" w:rsidRDefault="00946D30" w:rsidP="002C7F55">
      <w:pPr>
        <w:pStyle w:val="NormalWeb"/>
        <w:rPr>
          <w:b/>
          <w:bCs/>
        </w:rPr>
      </w:pPr>
      <w:r w:rsidRPr="000C1420">
        <w:rPr>
          <w:b/>
          <w:bCs/>
        </w:rPr>
        <w:t>5 ADET</w:t>
      </w:r>
      <w:r w:rsidR="00103243" w:rsidRPr="000C1420">
        <w:rPr>
          <w:b/>
          <w:bCs/>
        </w:rPr>
        <w:t xml:space="preserve"> YÖNETİCİ ÇALIŞMA MASASI</w:t>
      </w:r>
    </w:p>
    <w:p w14:paraId="6ECB97EF" w14:textId="7B1CA0CC" w:rsidR="009B4D76" w:rsidRDefault="00F34A3E" w:rsidP="004A28F0">
      <w:pPr>
        <w:pStyle w:val="NormalWeb"/>
      </w:pPr>
      <w:r>
        <w:rPr>
          <w:noProof/>
        </w:rPr>
        <w:drawing>
          <wp:inline distT="0" distB="0" distL="0" distR="0" wp14:anchorId="3AE6194B" wp14:editId="4E9D1432">
            <wp:extent cx="5756910" cy="360426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a:extLst>
                        <a:ext uri="{28A0092B-C50C-407E-A947-70E740481C1C}">
                          <a14:useLocalDpi xmlns:a14="http://schemas.microsoft.com/office/drawing/2010/main" val="0"/>
                        </a:ext>
                      </a:extLst>
                    </a:blip>
                    <a:stretch>
                      <a:fillRect/>
                    </a:stretch>
                  </pic:blipFill>
                  <pic:spPr>
                    <a:xfrm>
                      <a:off x="0" y="0"/>
                      <a:ext cx="5756910" cy="3604260"/>
                    </a:xfrm>
                    <a:prstGeom prst="rect">
                      <a:avLst/>
                    </a:prstGeom>
                  </pic:spPr>
                </pic:pic>
              </a:graphicData>
            </a:graphic>
          </wp:inline>
        </w:drawing>
      </w:r>
    </w:p>
    <w:p w14:paraId="53011BF1" w14:textId="1DE34A08" w:rsidR="00F34A3E" w:rsidRDefault="00F34A3E" w:rsidP="00F34A3E">
      <w:pPr>
        <w:pStyle w:val="NormalWeb"/>
      </w:pPr>
      <w:r>
        <w:rPr>
          <w:rFonts w:ascii="Arial" w:hAnsi="Arial" w:cs="Arial"/>
          <w:b/>
          <w:bCs/>
          <w:sz w:val="22"/>
          <w:szCs w:val="22"/>
        </w:rPr>
        <w:t>L:1600 D:800 H:740 mm</w:t>
      </w:r>
    </w:p>
    <w:p w14:paraId="41B59F7D" w14:textId="4E46DCEC" w:rsidR="00F34A3E" w:rsidRPr="00F34A3E" w:rsidRDefault="00F34A3E" w:rsidP="00F34A3E">
      <w:pPr>
        <w:pStyle w:val="NormalWeb"/>
        <w:rPr>
          <w:rFonts w:ascii="ArialMT" w:hAnsi="ArialMT"/>
          <w:sz w:val="18"/>
          <w:szCs w:val="18"/>
        </w:rPr>
      </w:pPr>
      <w:r w:rsidRPr="00F34A3E">
        <w:rPr>
          <w:rFonts w:ascii="ArialMT" w:hAnsi="ArialMT"/>
          <w:sz w:val="18"/>
          <w:szCs w:val="18"/>
        </w:rPr>
        <w:t xml:space="preserve">Ayak; </w:t>
      </w:r>
      <w:proofErr w:type="spellStart"/>
      <w:r w:rsidRPr="00F34A3E">
        <w:rPr>
          <w:rFonts w:ascii="ArialMT" w:hAnsi="ArialMT"/>
          <w:sz w:val="18"/>
          <w:szCs w:val="18"/>
        </w:rPr>
        <w:t>özel</w:t>
      </w:r>
      <w:proofErr w:type="spellEnd"/>
      <w:r w:rsidRPr="00F34A3E">
        <w:rPr>
          <w:rFonts w:ascii="ArialMT" w:hAnsi="ArialMT"/>
          <w:sz w:val="18"/>
          <w:szCs w:val="18"/>
        </w:rPr>
        <w:t xml:space="preserve"> tasarım kesitli profil ve ona uygun </w:t>
      </w:r>
      <w:proofErr w:type="spellStart"/>
      <w:r w:rsidRPr="00F34A3E">
        <w:rPr>
          <w:rFonts w:ascii="ArialMT" w:hAnsi="ArialMT"/>
          <w:sz w:val="18"/>
          <w:szCs w:val="18"/>
        </w:rPr>
        <w:t>pabuc</w:t>
      </w:r>
      <w:proofErr w:type="spellEnd"/>
      <w:r w:rsidRPr="00F34A3E">
        <w:rPr>
          <w:rFonts w:ascii="ArialMT" w:hAnsi="ArialMT"/>
          <w:sz w:val="18"/>
          <w:szCs w:val="18"/>
        </w:rPr>
        <w:t>̧ tasarımı</w:t>
      </w:r>
      <w:r>
        <w:rPr>
          <w:rFonts w:ascii="ArialMT" w:hAnsi="ArialMT"/>
          <w:sz w:val="18"/>
          <w:szCs w:val="18"/>
        </w:rPr>
        <w:t xml:space="preserve">. </w:t>
      </w:r>
      <w:r w:rsidRPr="00F34A3E">
        <w:rPr>
          <w:rFonts w:ascii="ArialMT" w:hAnsi="ArialMT"/>
          <w:sz w:val="18"/>
          <w:szCs w:val="18"/>
        </w:rPr>
        <w:t xml:space="preserve">Kabloları </w:t>
      </w:r>
      <w:proofErr w:type="spellStart"/>
      <w:r w:rsidRPr="00F34A3E">
        <w:rPr>
          <w:rFonts w:ascii="ArialMT" w:hAnsi="ArialMT"/>
          <w:sz w:val="18"/>
          <w:szCs w:val="18"/>
        </w:rPr>
        <w:t>taşıyan</w:t>
      </w:r>
      <w:proofErr w:type="spellEnd"/>
      <w:r w:rsidRPr="00F34A3E">
        <w:rPr>
          <w:rFonts w:ascii="ArialMT" w:hAnsi="ArialMT"/>
          <w:sz w:val="18"/>
          <w:szCs w:val="18"/>
        </w:rPr>
        <w:t xml:space="preserve"> 1,5mm sacdan </w:t>
      </w:r>
      <w:proofErr w:type="spellStart"/>
      <w:r w:rsidRPr="00F34A3E">
        <w:rPr>
          <w:rFonts w:ascii="ArialMT" w:hAnsi="ArialMT"/>
          <w:sz w:val="18"/>
          <w:szCs w:val="18"/>
        </w:rPr>
        <w:t>yapılmıs</w:t>
      </w:r>
      <w:proofErr w:type="spellEnd"/>
      <w:r w:rsidRPr="00F34A3E">
        <w:rPr>
          <w:rFonts w:ascii="ArialMT" w:hAnsi="ArialMT"/>
          <w:sz w:val="18"/>
          <w:szCs w:val="18"/>
        </w:rPr>
        <w:t xml:space="preserve">̧ elektrostatik toz boyalı kablo tavaları masa </w:t>
      </w:r>
    </w:p>
    <w:p w14:paraId="7B6862B0" w14:textId="339BD6EB" w:rsidR="00F34A3E" w:rsidRPr="00F34A3E" w:rsidRDefault="00F34A3E" w:rsidP="00F34A3E">
      <w:pPr>
        <w:pStyle w:val="NormalWeb"/>
        <w:rPr>
          <w:rFonts w:ascii="ArialMT" w:hAnsi="ArialMT"/>
          <w:sz w:val="18"/>
          <w:szCs w:val="18"/>
        </w:rPr>
      </w:pPr>
      <w:proofErr w:type="spellStart"/>
      <w:r w:rsidRPr="00F34A3E">
        <w:rPr>
          <w:rFonts w:ascii="ArialMT" w:hAnsi="ArialMT"/>
          <w:sz w:val="18"/>
          <w:szCs w:val="18"/>
        </w:rPr>
        <w:t>Üst</w:t>
      </w:r>
      <w:proofErr w:type="spellEnd"/>
      <w:r w:rsidRPr="00F34A3E">
        <w:rPr>
          <w:rFonts w:ascii="ArialMT" w:hAnsi="ArialMT"/>
          <w:sz w:val="18"/>
          <w:szCs w:val="18"/>
        </w:rPr>
        <w:t xml:space="preserve"> Tabla; 18 mm </w:t>
      </w:r>
      <w:proofErr w:type="spellStart"/>
      <w:r w:rsidRPr="00F34A3E">
        <w:rPr>
          <w:rFonts w:ascii="ArialMT" w:hAnsi="ArialMT"/>
          <w:sz w:val="18"/>
          <w:szCs w:val="18"/>
        </w:rPr>
        <w:t>Mdf</w:t>
      </w:r>
      <w:proofErr w:type="spellEnd"/>
      <w:r w:rsidRPr="00F34A3E">
        <w:rPr>
          <w:rFonts w:ascii="ArialMT" w:hAnsi="ArialMT"/>
          <w:sz w:val="18"/>
          <w:szCs w:val="18"/>
        </w:rPr>
        <w:t xml:space="preserve"> lam</w:t>
      </w:r>
      <w:r>
        <w:rPr>
          <w:rFonts w:ascii="ArialMT" w:hAnsi="ArialMT"/>
          <w:sz w:val="18"/>
          <w:szCs w:val="18"/>
        </w:rPr>
        <w:br/>
      </w:r>
      <w:r w:rsidRPr="00F34A3E">
        <w:rPr>
          <w:rFonts w:ascii="ArialMT" w:hAnsi="ArialMT"/>
          <w:sz w:val="18"/>
          <w:szCs w:val="18"/>
        </w:rPr>
        <w:t xml:space="preserve">Perde; 18 mm </w:t>
      </w:r>
      <w:proofErr w:type="spellStart"/>
      <w:r w:rsidRPr="00F34A3E">
        <w:rPr>
          <w:rFonts w:ascii="ArialMT" w:hAnsi="ArialMT"/>
          <w:sz w:val="18"/>
          <w:szCs w:val="18"/>
        </w:rPr>
        <w:t>mdf</w:t>
      </w:r>
      <w:proofErr w:type="spellEnd"/>
      <w:r w:rsidRPr="00F34A3E">
        <w:rPr>
          <w:rFonts w:ascii="ArialMT" w:hAnsi="ArialMT"/>
          <w:sz w:val="18"/>
          <w:szCs w:val="18"/>
        </w:rPr>
        <w:t xml:space="preserve"> lam</w:t>
      </w:r>
      <w:r>
        <w:rPr>
          <w:rFonts w:ascii="ArialMT" w:hAnsi="ArialMT"/>
          <w:sz w:val="18"/>
          <w:szCs w:val="18"/>
        </w:rPr>
        <w:br/>
      </w:r>
      <w:r w:rsidRPr="00F34A3E">
        <w:rPr>
          <w:rFonts w:ascii="ArialMT" w:hAnsi="ArialMT"/>
          <w:sz w:val="18"/>
          <w:szCs w:val="18"/>
        </w:rPr>
        <w:t>Masa Kasası; 20x50x2mm Kutu Profil</w:t>
      </w:r>
    </w:p>
    <w:p w14:paraId="4FFF4765" w14:textId="6C8575CE" w:rsidR="00FC181A" w:rsidRPr="000C1420" w:rsidRDefault="00946D30" w:rsidP="004A28F0">
      <w:pPr>
        <w:pStyle w:val="NormalWeb"/>
        <w:rPr>
          <w:b/>
          <w:bCs/>
        </w:rPr>
      </w:pPr>
      <w:r w:rsidRPr="000C1420">
        <w:rPr>
          <w:b/>
          <w:bCs/>
        </w:rPr>
        <w:t xml:space="preserve"> </w:t>
      </w:r>
      <w:r w:rsidR="00762147" w:rsidRPr="000C1420">
        <w:rPr>
          <w:b/>
          <w:bCs/>
        </w:rPr>
        <w:t>70</w:t>
      </w:r>
      <w:r w:rsidRPr="000C1420">
        <w:rPr>
          <w:b/>
          <w:bCs/>
        </w:rPr>
        <w:t xml:space="preserve"> ADET SINIF İÇİ MASA</w:t>
      </w:r>
      <w:r w:rsidR="00B21B70" w:rsidRPr="000C1420">
        <w:rPr>
          <w:b/>
          <w:bCs/>
        </w:rPr>
        <w:t xml:space="preserve"> </w:t>
      </w:r>
    </w:p>
    <w:p w14:paraId="6CF5B656" w14:textId="1EEE86D0" w:rsidR="004A28F0" w:rsidRDefault="00946D30">
      <w:r>
        <w:rPr>
          <w:noProof/>
        </w:rPr>
        <w:lastRenderedPageBreak/>
        <w:drawing>
          <wp:inline distT="0" distB="0" distL="0" distR="0" wp14:anchorId="2E8BE109" wp14:editId="3A1B3B16">
            <wp:extent cx="3327400" cy="2425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3327400" cy="2425700"/>
                    </a:xfrm>
                    <a:prstGeom prst="rect">
                      <a:avLst/>
                    </a:prstGeom>
                  </pic:spPr>
                </pic:pic>
              </a:graphicData>
            </a:graphic>
          </wp:inline>
        </w:drawing>
      </w:r>
    </w:p>
    <w:p w14:paraId="3FB69DD3" w14:textId="5BD16D56" w:rsidR="00946D30" w:rsidRDefault="00946D30"/>
    <w:p w14:paraId="0C5C533D" w14:textId="076BD6A2" w:rsidR="00946D30" w:rsidRDefault="00946D30" w:rsidP="00946D30">
      <w:pPr>
        <w:spacing w:before="100" w:beforeAutospacing="1" w:after="100" w:afterAutospacing="1"/>
        <w:rPr>
          <w:rFonts w:ascii="Times New Roman" w:eastAsia="Times New Roman" w:hAnsi="Times New Roman" w:cs="Times New Roman"/>
          <w:lang w:eastAsia="tr-TR"/>
        </w:rPr>
      </w:pPr>
      <w:proofErr w:type="spellStart"/>
      <w:r w:rsidRPr="00946D30">
        <w:rPr>
          <w:rFonts w:ascii="Calibri" w:eastAsia="Times New Roman" w:hAnsi="Calibri" w:cs="Calibri"/>
          <w:sz w:val="22"/>
          <w:szCs w:val="22"/>
          <w:lang w:eastAsia="tr-TR"/>
        </w:rPr>
        <w:t>Üst</w:t>
      </w:r>
      <w:proofErr w:type="spellEnd"/>
      <w:r w:rsidRPr="00946D30">
        <w:rPr>
          <w:rFonts w:ascii="Calibri" w:eastAsia="Times New Roman" w:hAnsi="Calibri" w:cs="Calibri"/>
          <w:sz w:val="22"/>
          <w:szCs w:val="22"/>
          <w:lang w:eastAsia="tr-TR"/>
        </w:rPr>
        <w:t xml:space="preserve"> tabla;18 mm </w:t>
      </w:r>
      <w:proofErr w:type="spellStart"/>
      <w:r w:rsidRPr="00946D30">
        <w:rPr>
          <w:rFonts w:ascii="Calibri" w:eastAsia="Times New Roman" w:hAnsi="Calibri" w:cs="Calibri"/>
          <w:sz w:val="22"/>
          <w:szCs w:val="22"/>
          <w:lang w:eastAsia="tr-TR"/>
        </w:rPr>
        <w:t>mdf</w:t>
      </w:r>
      <w:proofErr w:type="spellEnd"/>
      <w:r w:rsidRPr="00946D30">
        <w:rPr>
          <w:rFonts w:ascii="Calibri" w:eastAsia="Times New Roman" w:hAnsi="Calibri" w:cs="Calibri"/>
          <w:sz w:val="22"/>
          <w:szCs w:val="22"/>
          <w:lang w:eastAsia="tr-TR"/>
        </w:rPr>
        <w:t>,</w:t>
      </w:r>
      <w:r w:rsidRPr="00946D30">
        <w:rPr>
          <w:rFonts w:ascii="Calibri" w:eastAsia="Times New Roman" w:hAnsi="Calibri" w:cs="Calibri"/>
          <w:sz w:val="22"/>
          <w:szCs w:val="22"/>
          <w:lang w:eastAsia="tr-TR"/>
        </w:rPr>
        <w:br/>
        <w:t xml:space="preserve">Perde ; 18mm </w:t>
      </w:r>
      <w:proofErr w:type="spellStart"/>
      <w:r w:rsidRPr="00946D30">
        <w:rPr>
          <w:rFonts w:ascii="Calibri" w:eastAsia="Times New Roman" w:hAnsi="Calibri" w:cs="Calibri"/>
          <w:sz w:val="22"/>
          <w:szCs w:val="22"/>
          <w:lang w:eastAsia="tr-TR"/>
        </w:rPr>
        <w:t>mdf</w:t>
      </w:r>
      <w:proofErr w:type="spellEnd"/>
      <w:r w:rsidRPr="00946D30">
        <w:rPr>
          <w:rFonts w:ascii="Calibri" w:eastAsia="Times New Roman" w:hAnsi="Calibri" w:cs="Calibri"/>
          <w:sz w:val="22"/>
          <w:szCs w:val="22"/>
          <w:lang w:eastAsia="tr-TR"/>
        </w:rPr>
        <w:t xml:space="preserve"> lam,</w:t>
      </w:r>
      <w:r w:rsidRPr="00946D30">
        <w:rPr>
          <w:rFonts w:ascii="Calibri" w:eastAsia="Times New Roman" w:hAnsi="Calibri" w:cs="Calibri"/>
          <w:sz w:val="22"/>
          <w:szCs w:val="22"/>
          <w:lang w:eastAsia="tr-TR"/>
        </w:rPr>
        <w:br/>
      </w:r>
      <w:r>
        <w:rPr>
          <w:rFonts w:ascii="Calibri" w:eastAsia="Times New Roman" w:hAnsi="Calibri" w:cs="Calibri"/>
          <w:sz w:val="22"/>
          <w:szCs w:val="22"/>
          <w:lang w:eastAsia="tr-TR"/>
        </w:rPr>
        <w:t>M</w:t>
      </w:r>
      <w:r w:rsidRPr="00946D30">
        <w:rPr>
          <w:rFonts w:ascii="Calibri" w:eastAsia="Times New Roman" w:hAnsi="Calibri" w:cs="Calibri"/>
          <w:sz w:val="22"/>
          <w:szCs w:val="22"/>
          <w:lang w:eastAsia="tr-TR"/>
        </w:rPr>
        <w:t>etal ayak;25*25*2 profil elektrostatik toz boya uygulanı</w:t>
      </w:r>
      <w:r>
        <w:rPr>
          <w:rFonts w:ascii="Calibri" w:eastAsia="Times New Roman" w:hAnsi="Calibri" w:cs="Calibri"/>
          <w:sz w:val="22"/>
          <w:szCs w:val="22"/>
          <w:lang w:eastAsia="tr-TR"/>
        </w:rPr>
        <w:t>r.</w:t>
      </w:r>
    </w:p>
    <w:p w14:paraId="4E7ACE42" w14:textId="5E822097" w:rsidR="00946D30" w:rsidRPr="000C1420" w:rsidRDefault="00255988"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230</w:t>
      </w:r>
      <w:r w:rsidR="00946D30" w:rsidRPr="000C1420">
        <w:rPr>
          <w:rFonts w:ascii="Times New Roman" w:eastAsia="Times New Roman" w:hAnsi="Times New Roman" w:cs="Times New Roman"/>
          <w:b/>
          <w:bCs/>
          <w:lang w:eastAsia="tr-TR"/>
        </w:rPr>
        <w:t xml:space="preserve"> ADET KOLTUK</w:t>
      </w:r>
    </w:p>
    <w:p w14:paraId="3F1682DB" w14:textId="706E71E0" w:rsidR="00946D30" w:rsidRDefault="00946D30" w:rsidP="00946D30">
      <w:pPr>
        <w:spacing w:before="100" w:beforeAutospacing="1" w:after="100" w:afterAutospacing="1"/>
        <w:rPr>
          <w:rFonts w:ascii="Times New Roman" w:eastAsia="Times New Roman" w:hAnsi="Times New Roman" w:cs="Times New Roman"/>
          <w:lang w:eastAsia="tr-TR"/>
        </w:rPr>
      </w:pPr>
      <w:r>
        <w:rPr>
          <w:rFonts w:ascii="Times New Roman" w:eastAsia="Times New Roman" w:hAnsi="Times New Roman" w:cs="Times New Roman"/>
          <w:noProof/>
          <w:lang w:eastAsia="tr-TR"/>
        </w:rPr>
        <w:drawing>
          <wp:inline distT="0" distB="0" distL="0" distR="0" wp14:anchorId="706ADA0D" wp14:editId="707916D9">
            <wp:extent cx="3797300" cy="2692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3797300" cy="2692400"/>
                    </a:xfrm>
                    <a:prstGeom prst="rect">
                      <a:avLst/>
                    </a:prstGeom>
                  </pic:spPr>
                </pic:pic>
              </a:graphicData>
            </a:graphic>
          </wp:inline>
        </w:drawing>
      </w:r>
    </w:p>
    <w:p w14:paraId="0EF99830" w14:textId="77777777" w:rsidR="00946D30" w:rsidRPr="00946D30" w:rsidRDefault="00946D30" w:rsidP="00946D30">
      <w:pPr>
        <w:spacing w:before="100" w:beforeAutospacing="1" w:after="100" w:afterAutospacing="1"/>
        <w:rPr>
          <w:rFonts w:ascii="Times New Roman" w:eastAsia="Times New Roman" w:hAnsi="Times New Roman" w:cs="Times New Roman"/>
          <w:lang w:eastAsia="tr-TR"/>
        </w:rPr>
      </w:pPr>
      <w:r w:rsidRPr="00946D30">
        <w:rPr>
          <w:rFonts w:ascii="Calibri" w:eastAsia="Times New Roman" w:hAnsi="Calibri" w:cs="Calibri"/>
          <w:sz w:val="22"/>
          <w:szCs w:val="22"/>
          <w:lang w:eastAsia="tr-TR"/>
        </w:rPr>
        <w:t xml:space="preserve">Ayak Yapısı: YILDIZ AYAK </w:t>
      </w:r>
    </w:p>
    <w:p w14:paraId="1850254F" w14:textId="77777777" w:rsidR="00946D30" w:rsidRPr="00946D30" w:rsidRDefault="00946D30" w:rsidP="00946D30">
      <w:pPr>
        <w:spacing w:before="100" w:beforeAutospacing="1" w:after="100" w:afterAutospacing="1"/>
        <w:rPr>
          <w:rFonts w:ascii="Times New Roman" w:eastAsia="Times New Roman" w:hAnsi="Times New Roman" w:cs="Times New Roman"/>
          <w:lang w:eastAsia="tr-TR"/>
        </w:rPr>
      </w:pPr>
      <w:r w:rsidRPr="00946D30">
        <w:rPr>
          <w:rFonts w:ascii="Calibri" w:eastAsia="Times New Roman" w:hAnsi="Calibri" w:cs="Calibri"/>
          <w:sz w:val="22"/>
          <w:szCs w:val="22"/>
          <w:lang w:eastAsia="tr-TR"/>
        </w:rPr>
        <w:t xml:space="preserve">Genel Boyut </w:t>
      </w:r>
      <w:proofErr w:type="spellStart"/>
      <w:r w:rsidRPr="00946D30">
        <w:rPr>
          <w:rFonts w:ascii="Calibri" w:eastAsia="Times New Roman" w:hAnsi="Calibri" w:cs="Calibri"/>
          <w:sz w:val="22"/>
          <w:szCs w:val="22"/>
          <w:lang w:eastAsia="tr-TR"/>
        </w:rPr>
        <w:t>Özellikleri</w:t>
      </w:r>
      <w:proofErr w:type="spellEnd"/>
      <w:r w:rsidRPr="00946D30">
        <w:rPr>
          <w:rFonts w:ascii="Calibri" w:eastAsia="Times New Roman" w:hAnsi="Calibri" w:cs="Calibri"/>
          <w:sz w:val="22"/>
          <w:szCs w:val="22"/>
          <w:lang w:eastAsia="tr-TR"/>
        </w:rPr>
        <w:t xml:space="preserve"> G(mm):610</w:t>
      </w:r>
      <w:r w:rsidRPr="00946D30">
        <w:rPr>
          <w:rFonts w:ascii="Calibri" w:eastAsia="Times New Roman" w:hAnsi="Calibri" w:cs="Calibri"/>
          <w:sz w:val="22"/>
          <w:szCs w:val="22"/>
          <w:lang w:eastAsia="tr-TR"/>
        </w:rPr>
        <w:br/>
        <w:t xml:space="preserve">D (mm):600 Y(mm):990 </w:t>
      </w:r>
    </w:p>
    <w:p w14:paraId="55B40BB2" w14:textId="7B82AEFD" w:rsidR="00946D30" w:rsidRDefault="00946D30" w:rsidP="00946D30">
      <w:pPr>
        <w:spacing w:before="100" w:beforeAutospacing="1" w:after="100" w:afterAutospacing="1"/>
        <w:rPr>
          <w:rFonts w:ascii="Calibri" w:eastAsia="Times New Roman" w:hAnsi="Calibri" w:cs="Calibri"/>
          <w:sz w:val="22"/>
          <w:szCs w:val="22"/>
          <w:lang w:eastAsia="tr-TR"/>
        </w:rPr>
      </w:pPr>
      <w:r w:rsidRPr="00946D30">
        <w:rPr>
          <w:rFonts w:ascii="Calibri" w:eastAsia="Times New Roman" w:hAnsi="Calibri" w:cs="Calibri"/>
          <w:sz w:val="22"/>
          <w:szCs w:val="22"/>
          <w:lang w:eastAsia="tr-TR"/>
        </w:rPr>
        <w:t xml:space="preserve">Arkalık </w:t>
      </w:r>
      <w:proofErr w:type="spellStart"/>
      <w:r w:rsidRPr="00946D30">
        <w:rPr>
          <w:rFonts w:ascii="Calibri" w:eastAsia="Times New Roman" w:hAnsi="Calibri" w:cs="Calibri"/>
          <w:sz w:val="22"/>
          <w:szCs w:val="22"/>
          <w:lang w:eastAsia="tr-TR"/>
        </w:rPr>
        <w:t>Döşeme</w:t>
      </w:r>
      <w:proofErr w:type="spellEnd"/>
      <w:r w:rsidRPr="00946D30">
        <w:rPr>
          <w:rFonts w:ascii="Calibri" w:eastAsia="Times New Roman" w:hAnsi="Calibri" w:cs="Calibri"/>
          <w:sz w:val="22"/>
          <w:szCs w:val="22"/>
          <w:lang w:eastAsia="tr-TR"/>
        </w:rPr>
        <w:t xml:space="preserve"> Malzemesi: FİLE KUMAŞ</w:t>
      </w:r>
      <w:r>
        <w:rPr>
          <w:rFonts w:ascii="Calibri" w:eastAsia="Times New Roman" w:hAnsi="Calibri" w:cs="Calibri"/>
          <w:sz w:val="22"/>
          <w:szCs w:val="22"/>
          <w:lang w:eastAsia="tr-TR"/>
        </w:rPr>
        <w:br/>
      </w:r>
      <w:r w:rsidRPr="00946D30">
        <w:rPr>
          <w:rFonts w:ascii="Calibri" w:eastAsia="Times New Roman" w:hAnsi="Calibri" w:cs="Calibri"/>
          <w:sz w:val="22"/>
          <w:szCs w:val="22"/>
          <w:lang w:eastAsia="tr-TR"/>
        </w:rPr>
        <w:t xml:space="preserve">Ayak Malzemesi: SİYAH POLİPROPİLEN </w:t>
      </w:r>
    </w:p>
    <w:p w14:paraId="5F802A87" w14:textId="2CB424C0" w:rsidR="00C014A8" w:rsidRPr="000C1420" w:rsidRDefault="00C014A8" w:rsidP="00946D30">
      <w:pPr>
        <w:spacing w:before="100" w:beforeAutospacing="1" w:after="100" w:afterAutospacing="1"/>
        <w:rPr>
          <w:rFonts w:ascii="Times New Roman" w:eastAsia="Times New Roman" w:hAnsi="Times New Roman" w:cs="Times New Roman"/>
          <w:b/>
          <w:bCs/>
          <w:lang w:eastAsia="tr-TR"/>
        </w:rPr>
      </w:pPr>
      <w:r w:rsidRPr="000C1420">
        <w:rPr>
          <w:rFonts w:ascii="Times New Roman" w:eastAsia="Times New Roman" w:hAnsi="Times New Roman" w:cs="Times New Roman"/>
          <w:b/>
          <w:bCs/>
          <w:lang w:eastAsia="tr-TR"/>
        </w:rPr>
        <w:t>2</w:t>
      </w:r>
      <w:r w:rsidR="005D1F7C" w:rsidRPr="000C1420">
        <w:rPr>
          <w:rFonts w:ascii="Times New Roman" w:eastAsia="Times New Roman" w:hAnsi="Times New Roman" w:cs="Times New Roman"/>
          <w:b/>
          <w:bCs/>
          <w:lang w:eastAsia="tr-TR"/>
        </w:rPr>
        <w:t xml:space="preserve">42 </w:t>
      </w:r>
      <w:r w:rsidRPr="000C1420">
        <w:rPr>
          <w:rFonts w:ascii="Times New Roman" w:eastAsia="Times New Roman" w:hAnsi="Times New Roman" w:cs="Times New Roman"/>
          <w:b/>
          <w:bCs/>
          <w:lang w:eastAsia="tr-TR"/>
        </w:rPr>
        <w:t>ADET SEMİNER SALON SANDALYESİ</w:t>
      </w:r>
    </w:p>
    <w:p w14:paraId="58137FB5" w14:textId="0010AB03" w:rsidR="00946D30" w:rsidRDefault="005D1F7C" w:rsidP="00946D30">
      <w:pPr>
        <w:spacing w:before="100" w:beforeAutospacing="1" w:after="100" w:afterAutospacing="1"/>
        <w:rPr>
          <w:rFonts w:ascii="Times New Roman" w:eastAsia="Times New Roman" w:hAnsi="Times New Roman" w:cs="Times New Roman"/>
          <w:lang w:eastAsia="tr-TR"/>
        </w:rPr>
      </w:pPr>
      <w:r>
        <w:rPr>
          <w:b/>
          <w:noProof/>
        </w:rPr>
        <w:lastRenderedPageBreak/>
        <w:drawing>
          <wp:inline distT="0" distB="0" distL="0" distR="0" wp14:anchorId="2EC11370" wp14:editId="401384F5">
            <wp:extent cx="1890000" cy="252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 SD 3000 İÇ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r>
        <w:rPr>
          <w:b/>
          <w:noProof/>
        </w:rPr>
        <w:drawing>
          <wp:inline distT="0" distB="0" distL="0" distR="0" wp14:anchorId="7D7F79E9" wp14:editId="1E74CF11">
            <wp:extent cx="1889999" cy="252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 SD 3000 İÇ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999" cy="2520000"/>
                    </a:xfrm>
                    <a:prstGeom prst="rect">
                      <a:avLst/>
                    </a:prstGeom>
                  </pic:spPr>
                </pic:pic>
              </a:graphicData>
            </a:graphic>
          </wp:inline>
        </w:drawing>
      </w:r>
      <w:r>
        <w:rPr>
          <w:b/>
          <w:noProof/>
        </w:rPr>
        <w:drawing>
          <wp:inline distT="0" distB="0" distL="0" distR="0" wp14:anchorId="1A7D4618" wp14:editId="52F6BC71">
            <wp:extent cx="1889999" cy="252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 SD 3000 İÇ.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999" cy="2520000"/>
                    </a:xfrm>
                    <a:prstGeom prst="rect">
                      <a:avLst/>
                    </a:prstGeom>
                  </pic:spPr>
                </pic:pic>
              </a:graphicData>
            </a:graphic>
          </wp:inline>
        </w:drawing>
      </w:r>
    </w:p>
    <w:p w14:paraId="2E56858D" w14:textId="77777777" w:rsidR="0035120A" w:rsidRDefault="0035120A" w:rsidP="00946D30">
      <w:pPr>
        <w:spacing w:before="100" w:beforeAutospacing="1" w:after="100" w:afterAutospacing="1"/>
        <w:rPr>
          <w:rFonts w:ascii="Times New Roman" w:eastAsia="Times New Roman" w:hAnsi="Times New Roman" w:cs="Times New Roman"/>
          <w:lang w:eastAsia="tr-TR"/>
        </w:rPr>
      </w:pPr>
    </w:p>
    <w:p w14:paraId="2D26D45B" w14:textId="33DE5254"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Oturak aksamlarının iskelet yapısı modele </w:t>
      </w:r>
      <w:proofErr w:type="gramStart"/>
      <w:r w:rsidRPr="000C1420">
        <w:rPr>
          <w:rFonts w:ascii="Arial" w:eastAsia="Times New Roman" w:hAnsi="Arial" w:cs="Arial"/>
          <w:sz w:val="22"/>
          <w:szCs w:val="22"/>
          <w:lang w:eastAsia="tr-TR"/>
        </w:rPr>
        <w:t>özgün  19</w:t>
      </w:r>
      <w:proofErr w:type="gramEnd"/>
      <w:r w:rsidRPr="000C1420">
        <w:rPr>
          <w:rFonts w:ascii="Arial" w:eastAsia="Times New Roman" w:hAnsi="Arial" w:cs="Arial"/>
          <w:sz w:val="22"/>
          <w:szCs w:val="22"/>
          <w:lang w:eastAsia="tr-TR"/>
        </w:rPr>
        <w:t xml:space="preserve">x1,20 profil boru ve 2,5(+ - %10) mm </w:t>
      </w:r>
      <w:proofErr w:type="spellStart"/>
      <w:r w:rsidRPr="000C1420">
        <w:rPr>
          <w:rFonts w:ascii="Arial" w:eastAsia="Times New Roman" w:hAnsi="Arial" w:cs="Arial"/>
          <w:sz w:val="22"/>
          <w:szCs w:val="22"/>
          <w:lang w:eastAsia="tr-TR"/>
        </w:rPr>
        <w:t>dkp</w:t>
      </w:r>
      <w:proofErr w:type="spellEnd"/>
      <w:r w:rsidRPr="000C1420">
        <w:rPr>
          <w:rFonts w:ascii="Arial" w:eastAsia="Times New Roman" w:hAnsi="Arial" w:cs="Arial"/>
          <w:sz w:val="22"/>
          <w:szCs w:val="22"/>
          <w:lang w:eastAsia="tr-TR"/>
        </w:rPr>
        <w:t xml:space="preserve"> sac kullanılarak CNC makinelerle özel kalıplarda milimetrik şekillendirilip metal konstrüksiyon  sağlanmış olacaktır. </w:t>
      </w:r>
    </w:p>
    <w:p w14:paraId="73093FAC"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p>
    <w:p w14:paraId="45AD7EF3" w14:textId="268D1B5A"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Sırt bölümü 16x1,50 profil borudan CNC makinelerde özel kalıplarda milimetrik şekillendirilip orta kısımlarına 2,00(+ - %10) mm sac ile takviye edilerek gaz altı kaynağı ile kaynatılacaktır.</w:t>
      </w:r>
    </w:p>
    <w:p w14:paraId="2BEC0C97" w14:textId="4BEC249C"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Sırtta ve oturakta minimum 50 </w:t>
      </w:r>
      <w:proofErr w:type="spellStart"/>
      <w:r w:rsidRPr="000C1420">
        <w:rPr>
          <w:rFonts w:ascii="Arial" w:eastAsia="Times New Roman" w:hAnsi="Arial" w:cs="Arial"/>
          <w:sz w:val="22"/>
          <w:szCs w:val="22"/>
          <w:lang w:eastAsia="tr-TR"/>
        </w:rPr>
        <w:t>dns</w:t>
      </w:r>
      <w:proofErr w:type="spellEnd"/>
      <w:r w:rsidRPr="000C1420">
        <w:rPr>
          <w:rFonts w:ascii="Arial" w:eastAsia="Times New Roman" w:hAnsi="Arial" w:cs="Arial"/>
          <w:sz w:val="22"/>
          <w:szCs w:val="22"/>
          <w:lang w:eastAsia="tr-TR"/>
        </w:rPr>
        <w:t xml:space="preserve"> poliüretan ±%10 dökme kauçuk kaplanarak döşeme yapısı oluşturulacaktır.</w:t>
      </w:r>
    </w:p>
    <w:p w14:paraId="3D456238"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p>
    <w:p w14:paraId="70655377" w14:textId="6977529A"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Koltuk oturağına ait metal konstrüksiyon yan taşıyıcı ile irtibatını sağlayan miller ileride oluşabilecek yatak aşınmasının engellenmesi amacı ile </w:t>
      </w:r>
      <w:proofErr w:type="spellStart"/>
      <w:r w:rsidRPr="000C1420">
        <w:rPr>
          <w:rFonts w:ascii="Arial" w:eastAsia="Times New Roman" w:hAnsi="Arial" w:cs="Arial"/>
          <w:sz w:val="22"/>
          <w:szCs w:val="22"/>
          <w:lang w:eastAsia="tr-TR"/>
        </w:rPr>
        <w:t>ppc</w:t>
      </w:r>
      <w:proofErr w:type="spellEnd"/>
      <w:r w:rsidRPr="000C1420">
        <w:rPr>
          <w:rFonts w:ascii="Arial" w:eastAsia="Times New Roman" w:hAnsi="Arial" w:cs="Arial"/>
          <w:sz w:val="22"/>
          <w:szCs w:val="22"/>
          <w:lang w:eastAsia="tr-TR"/>
        </w:rPr>
        <w:t xml:space="preserve"> plastik malzeme ile </w:t>
      </w:r>
      <w:proofErr w:type="spellStart"/>
      <w:r w:rsidRPr="000C1420">
        <w:rPr>
          <w:rFonts w:ascii="Arial" w:eastAsia="Times New Roman" w:hAnsi="Arial" w:cs="Arial"/>
          <w:sz w:val="22"/>
          <w:szCs w:val="22"/>
          <w:lang w:eastAsia="tr-TR"/>
        </w:rPr>
        <w:t>yataklandırılmış</w:t>
      </w:r>
      <w:proofErr w:type="spellEnd"/>
      <w:r w:rsidRPr="000C1420">
        <w:rPr>
          <w:rFonts w:ascii="Arial" w:eastAsia="Times New Roman" w:hAnsi="Arial" w:cs="Arial"/>
          <w:sz w:val="22"/>
          <w:szCs w:val="22"/>
          <w:lang w:eastAsia="tr-TR"/>
        </w:rPr>
        <w:t xml:space="preserve"> </w:t>
      </w:r>
      <w:proofErr w:type="spellStart"/>
      <w:r w:rsidRPr="000C1420">
        <w:rPr>
          <w:rFonts w:ascii="Arial" w:eastAsia="Times New Roman" w:hAnsi="Arial" w:cs="Arial"/>
          <w:sz w:val="22"/>
          <w:szCs w:val="22"/>
          <w:lang w:eastAsia="tr-TR"/>
        </w:rPr>
        <w:t>olacaktır.Ayak</w:t>
      </w:r>
      <w:proofErr w:type="spellEnd"/>
      <w:r w:rsidRPr="000C1420">
        <w:rPr>
          <w:rFonts w:ascii="Arial" w:eastAsia="Times New Roman" w:hAnsi="Arial" w:cs="Arial"/>
          <w:sz w:val="22"/>
          <w:szCs w:val="22"/>
          <w:lang w:eastAsia="tr-TR"/>
        </w:rPr>
        <w:t xml:space="preserve"> taşıyıcıları 40x 60 1,5 mm profil borudan kesildikten sonra eksantrik preslerde işlem görüp gaz altı kaynağı ile </w:t>
      </w:r>
      <w:proofErr w:type="spellStart"/>
      <w:r w:rsidRPr="000C1420">
        <w:rPr>
          <w:rFonts w:ascii="Arial" w:eastAsia="Times New Roman" w:hAnsi="Arial" w:cs="Arial"/>
          <w:sz w:val="22"/>
          <w:szCs w:val="22"/>
          <w:lang w:eastAsia="tr-TR"/>
        </w:rPr>
        <w:t>kaynatılacaktır.Ayak</w:t>
      </w:r>
      <w:proofErr w:type="spellEnd"/>
      <w:r w:rsidRPr="000C1420">
        <w:rPr>
          <w:rFonts w:ascii="Arial" w:eastAsia="Times New Roman" w:hAnsi="Arial" w:cs="Arial"/>
          <w:sz w:val="22"/>
          <w:szCs w:val="22"/>
          <w:lang w:eastAsia="tr-TR"/>
        </w:rPr>
        <w:t xml:space="preserve"> pabuçları 2,20(+ - %10)mm sac kalınlığında hidrolik preslerde sıvanarak ve eksantrik preslerde delikler açılarak kaynak </w:t>
      </w:r>
      <w:proofErr w:type="spellStart"/>
      <w:r w:rsidRPr="000C1420">
        <w:rPr>
          <w:rFonts w:ascii="Arial" w:eastAsia="Times New Roman" w:hAnsi="Arial" w:cs="Arial"/>
          <w:sz w:val="22"/>
          <w:szCs w:val="22"/>
          <w:lang w:eastAsia="tr-TR"/>
        </w:rPr>
        <w:t>yapılacaktır.Koltuktaki</w:t>
      </w:r>
      <w:proofErr w:type="spellEnd"/>
      <w:r w:rsidRPr="000C1420">
        <w:rPr>
          <w:rFonts w:ascii="Arial" w:eastAsia="Times New Roman" w:hAnsi="Arial" w:cs="Arial"/>
          <w:sz w:val="22"/>
          <w:szCs w:val="22"/>
          <w:lang w:eastAsia="tr-TR"/>
        </w:rPr>
        <w:t xml:space="preserve"> tüm metal aksamlar korozyona ve paslanmaya karşı elektrostatik toz boya ile boyanacaktır.</w:t>
      </w:r>
      <w:r w:rsidRPr="000C1420">
        <w:rPr>
          <w:rFonts w:ascii="Arial" w:eastAsia="Times New Roman" w:hAnsi="Arial" w:cs="Arial"/>
          <w:sz w:val="22"/>
          <w:szCs w:val="22"/>
          <w:lang w:eastAsia="tr-TR"/>
        </w:rPr>
        <w:br/>
      </w:r>
    </w:p>
    <w:p w14:paraId="6F164AD1" w14:textId="5A2AC59F"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Yan taşıyıcıların oturak ve sırt kısmının ise kumaş ile kaplaması yapılarak değişik kombinasyonlarda üretim gerçekleştirilmiş olacaktır. Döşeme işleminde kullanılacak olan kumaş rengi idarenin beğenisi ve tercihine açık </w:t>
      </w:r>
      <w:proofErr w:type="spellStart"/>
      <w:proofErr w:type="gramStart"/>
      <w:r w:rsidRPr="000C1420">
        <w:rPr>
          <w:rFonts w:ascii="Arial" w:eastAsia="Times New Roman" w:hAnsi="Arial" w:cs="Arial"/>
          <w:sz w:val="22"/>
          <w:szCs w:val="22"/>
          <w:lang w:eastAsia="tr-TR"/>
        </w:rPr>
        <w:t>tutulacaktır.Koltukta</w:t>
      </w:r>
      <w:proofErr w:type="spellEnd"/>
      <w:proofErr w:type="gramEnd"/>
      <w:r w:rsidRPr="000C1420">
        <w:rPr>
          <w:rFonts w:ascii="Arial" w:eastAsia="Times New Roman" w:hAnsi="Arial" w:cs="Arial"/>
          <w:sz w:val="22"/>
          <w:szCs w:val="22"/>
          <w:lang w:eastAsia="tr-TR"/>
        </w:rPr>
        <w:t xml:space="preserve"> yan kolçaklar Yonga levha, Sunta, </w:t>
      </w:r>
      <w:proofErr w:type="spellStart"/>
      <w:r w:rsidRPr="000C1420">
        <w:rPr>
          <w:rFonts w:ascii="Arial" w:eastAsia="Times New Roman" w:hAnsi="Arial" w:cs="Arial"/>
          <w:sz w:val="22"/>
          <w:szCs w:val="22"/>
          <w:lang w:eastAsia="tr-TR"/>
        </w:rPr>
        <w:t>Suntalam</w:t>
      </w:r>
      <w:proofErr w:type="spellEnd"/>
      <w:r w:rsidRPr="000C1420">
        <w:rPr>
          <w:rFonts w:ascii="Arial" w:eastAsia="Times New Roman" w:hAnsi="Arial" w:cs="Arial"/>
          <w:sz w:val="22"/>
          <w:szCs w:val="22"/>
          <w:lang w:eastAsia="tr-TR"/>
        </w:rPr>
        <w:t xml:space="preserve"> ve Kontrplak malzemenin koltuk standartlarına uygun yapıda </w:t>
      </w:r>
      <w:proofErr w:type="spellStart"/>
      <w:r w:rsidRPr="000C1420">
        <w:rPr>
          <w:rFonts w:ascii="Arial" w:eastAsia="Times New Roman" w:hAnsi="Arial" w:cs="Arial"/>
          <w:sz w:val="22"/>
          <w:szCs w:val="22"/>
          <w:lang w:eastAsia="tr-TR"/>
        </w:rPr>
        <w:t>işlenip,ardından</w:t>
      </w:r>
      <w:proofErr w:type="spellEnd"/>
      <w:r w:rsidRPr="000C1420">
        <w:rPr>
          <w:rFonts w:ascii="Arial" w:eastAsia="Times New Roman" w:hAnsi="Arial" w:cs="Arial"/>
          <w:sz w:val="22"/>
          <w:szCs w:val="22"/>
          <w:lang w:eastAsia="tr-TR"/>
        </w:rPr>
        <w:t xml:space="preserve"> kumaş  kaplaması ile şekli bulacaktır. Her iki kolçağın kol dayama kısımları ahşap kol üstü kullanılarak imal edilmiş olacaktır ve ahşap yazı tablası özel mekanizma ile kolun içinden çıkacak şekilde imal edilecektir. </w:t>
      </w:r>
    </w:p>
    <w:p w14:paraId="35EC3A68"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p>
    <w:p w14:paraId="0CEF3942" w14:textId="07D837A1"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Koltuk sırt kısmı </w:t>
      </w:r>
      <w:proofErr w:type="spellStart"/>
      <w:r w:rsidRPr="000C1420">
        <w:rPr>
          <w:rFonts w:ascii="Arial" w:eastAsia="Times New Roman" w:hAnsi="Arial" w:cs="Arial"/>
          <w:sz w:val="22"/>
          <w:szCs w:val="22"/>
          <w:lang w:eastAsia="tr-TR"/>
        </w:rPr>
        <w:t>mdf</w:t>
      </w:r>
      <w:proofErr w:type="spellEnd"/>
      <w:r w:rsidRPr="000C1420">
        <w:rPr>
          <w:rFonts w:ascii="Arial" w:eastAsia="Times New Roman" w:hAnsi="Arial" w:cs="Arial"/>
          <w:sz w:val="22"/>
          <w:szCs w:val="22"/>
          <w:lang w:eastAsia="tr-TR"/>
        </w:rPr>
        <w:t xml:space="preserve"> üzeri kayın kaplamadan imal edilmiş olup sırtın yarı kısmına kadar kaplanacak ve tercihe bağlı renkte cilalanacaktır.</w:t>
      </w:r>
      <w:r w:rsidRPr="000C1420">
        <w:rPr>
          <w:rFonts w:ascii="Arial" w:eastAsia="Times New Roman" w:hAnsi="Arial" w:cs="Arial"/>
          <w:sz w:val="22"/>
          <w:szCs w:val="22"/>
          <w:lang w:eastAsia="tr-TR"/>
        </w:rPr>
        <w:br/>
      </w:r>
    </w:p>
    <w:p w14:paraId="71966670" w14:textId="4405CB97"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Koltukların oturak ve sırt bölümlerinde kullanılan süngerin ELASTOFLEX W 301-10 sisteminin özelliklerinde olacaktır.</w:t>
      </w:r>
      <w:r w:rsidRPr="000C1420">
        <w:rPr>
          <w:rFonts w:ascii="Arial" w:eastAsia="Times New Roman" w:hAnsi="Arial" w:cs="Arial"/>
          <w:sz w:val="22"/>
          <w:szCs w:val="22"/>
          <w:lang w:eastAsia="tr-TR"/>
        </w:rPr>
        <w:br/>
      </w:r>
    </w:p>
    <w:p w14:paraId="31E4DA90"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A ) Sünger serbest yoğunluğu .....................41-47 kg / m3</w:t>
      </w:r>
    </w:p>
    <w:p w14:paraId="33A1942A"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B ) Sünger kalıplaşmış yoğunluğu...............50-55 kg / m3</w:t>
      </w:r>
    </w:p>
    <w:p w14:paraId="58BDDE88"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C ) Yanmazlık normu...................................MVSS-32 / B Sınıfı</w:t>
      </w:r>
    </w:p>
    <w:p w14:paraId="070EE7FE" w14:textId="71EB883B"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lastRenderedPageBreak/>
        <w:t>Kullanılan sistem CFC içermemesi gerekmektedir.</w:t>
      </w:r>
      <w:r w:rsidRPr="000C1420">
        <w:rPr>
          <w:rFonts w:ascii="Arial" w:eastAsia="Times New Roman" w:hAnsi="Arial" w:cs="Arial"/>
          <w:sz w:val="22"/>
          <w:szCs w:val="22"/>
          <w:lang w:eastAsia="tr-TR"/>
        </w:rPr>
        <w:br/>
      </w:r>
    </w:p>
    <w:p w14:paraId="61E6B3EB" w14:textId="7A2F462B"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Koltuk oturma ve sırt kısmı sertlik değeri İSO 2439 İLD % 40’a göre </w:t>
      </w:r>
      <w:proofErr w:type="spellStart"/>
      <w:proofErr w:type="gramStart"/>
      <w:r w:rsidRPr="000C1420">
        <w:rPr>
          <w:rFonts w:ascii="Arial" w:eastAsia="Times New Roman" w:hAnsi="Arial" w:cs="Arial"/>
          <w:sz w:val="22"/>
          <w:szCs w:val="22"/>
          <w:lang w:eastAsia="tr-TR"/>
        </w:rPr>
        <w:t>saptanmıştır.Sertlik</w:t>
      </w:r>
      <w:proofErr w:type="spellEnd"/>
      <w:proofErr w:type="gramEnd"/>
      <w:r w:rsidRPr="000C1420">
        <w:rPr>
          <w:rFonts w:ascii="Arial" w:eastAsia="Times New Roman" w:hAnsi="Arial" w:cs="Arial"/>
          <w:sz w:val="22"/>
          <w:szCs w:val="22"/>
          <w:lang w:eastAsia="tr-TR"/>
        </w:rPr>
        <w:t xml:space="preserve"> değeri 260 ± % 10 Newton olacaktır.</w:t>
      </w:r>
      <w:r w:rsidRPr="000C1420">
        <w:rPr>
          <w:rFonts w:ascii="Arial" w:eastAsia="Times New Roman" w:hAnsi="Arial" w:cs="Arial"/>
          <w:sz w:val="22"/>
          <w:szCs w:val="22"/>
          <w:lang w:eastAsia="tr-TR"/>
        </w:rPr>
        <w:br/>
      </w:r>
    </w:p>
    <w:p w14:paraId="6A91247F" w14:textId="653E62D8"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Poliüretan süngerin çekme mukavemeti; İSO 1798 ‘ e göre </w:t>
      </w:r>
      <w:proofErr w:type="spellStart"/>
      <w:r w:rsidRPr="000C1420">
        <w:rPr>
          <w:rFonts w:ascii="Arial" w:eastAsia="Times New Roman" w:hAnsi="Arial" w:cs="Arial"/>
          <w:sz w:val="22"/>
          <w:szCs w:val="22"/>
          <w:lang w:eastAsia="tr-TR"/>
        </w:rPr>
        <w:t>saptanmıştır.Çekme</w:t>
      </w:r>
      <w:proofErr w:type="spellEnd"/>
      <w:r w:rsidRPr="000C1420">
        <w:rPr>
          <w:rFonts w:ascii="Arial" w:eastAsia="Times New Roman" w:hAnsi="Arial" w:cs="Arial"/>
          <w:sz w:val="22"/>
          <w:szCs w:val="22"/>
          <w:lang w:eastAsia="tr-TR"/>
        </w:rPr>
        <w:t xml:space="preserve"> mukavemeti 140 ± 5 </w:t>
      </w:r>
      <w:proofErr w:type="spellStart"/>
      <w:r w:rsidRPr="000C1420">
        <w:rPr>
          <w:rFonts w:ascii="Arial" w:eastAsia="Times New Roman" w:hAnsi="Arial" w:cs="Arial"/>
          <w:sz w:val="22"/>
          <w:szCs w:val="22"/>
          <w:lang w:eastAsia="tr-TR"/>
        </w:rPr>
        <w:t>kpa</w:t>
      </w:r>
      <w:proofErr w:type="spellEnd"/>
      <w:r w:rsidRPr="000C1420">
        <w:rPr>
          <w:rFonts w:ascii="Arial" w:eastAsia="Times New Roman" w:hAnsi="Arial" w:cs="Arial"/>
          <w:sz w:val="22"/>
          <w:szCs w:val="22"/>
          <w:lang w:eastAsia="tr-TR"/>
        </w:rPr>
        <w:t xml:space="preserve"> olacaktır.</w:t>
      </w:r>
      <w:r w:rsidRPr="000C1420">
        <w:rPr>
          <w:rFonts w:ascii="Arial" w:eastAsia="Times New Roman" w:hAnsi="Arial" w:cs="Arial"/>
          <w:sz w:val="22"/>
          <w:szCs w:val="22"/>
          <w:lang w:eastAsia="tr-TR"/>
        </w:rPr>
        <w:br/>
      </w:r>
    </w:p>
    <w:p w14:paraId="5D320C14" w14:textId="5D950D91"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Poliüretan süngeri kopma uzaması ; İSO 1798’ e göre </w:t>
      </w:r>
      <w:proofErr w:type="spellStart"/>
      <w:r w:rsidRPr="000C1420">
        <w:rPr>
          <w:rFonts w:ascii="Arial" w:eastAsia="Times New Roman" w:hAnsi="Arial" w:cs="Arial"/>
          <w:sz w:val="22"/>
          <w:szCs w:val="22"/>
          <w:lang w:eastAsia="tr-TR"/>
        </w:rPr>
        <w:t>saptanmıştır.Kopma</w:t>
      </w:r>
      <w:proofErr w:type="spellEnd"/>
      <w:r w:rsidRPr="000C1420">
        <w:rPr>
          <w:rFonts w:ascii="Arial" w:eastAsia="Times New Roman" w:hAnsi="Arial" w:cs="Arial"/>
          <w:sz w:val="22"/>
          <w:szCs w:val="22"/>
          <w:lang w:eastAsia="tr-TR"/>
        </w:rPr>
        <w:t xml:space="preserve"> uzaması 145 ± </w:t>
      </w:r>
      <w:proofErr w:type="spellStart"/>
      <w:r w:rsidRPr="000C1420">
        <w:rPr>
          <w:rFonts w:ascii="Arial" w:eastAsia="Times New Roman" w:hAnsi="Arial" w:cs="Arial"/>
          <w:sz w:val="22"/>
          <w:szCs w:val="22"/>
          <w:lang w:eastAsia="tr-TR"/>
        </w:rPr>
        <w:t>kpa</w:t>
      </w:r>
      <w:proofErr w:type="spellEnd"/>
      <w:r w:rsidRPr="000C1420">
        <w:rPr>
          <w:rFonts w:ascii="Arial" w:eastAsia="Times New Roman" w:hAnsi="Arial" w:cs="Arial"/>
          <w:sz w:val="22"/>
          <w:szCs w:val="22"/>
          <w:lang w:eastAsia="tr-TR"/>
        </w:rPr>
        <w:t xml:space="preserve"> olacaktır.</w:t>
      </w:r>
      <w:r w:rsidRPr="000C1420">
        <w:rPr>
          <w:rFonts w:ascii="Arial" w:eastAsia="Times New Roman" w:hAnsi="Arial" w:cs="Arial"/>
          <w:sz w:val="22"/>
          <w:szCs w:val="22"/>
          <w:lang w:eastAsia="tr-TR"/>
        </w:rPr>
        <w:br/>
      </w:r>
    </w:p>
    <w:p w14:paraId="64064357" w14:textId="540E672C"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Poliüretan süngerin yırtılma mukavemeti; ASTM.D 3574 ‘ e göre </w:t>
      </w:r>
      <w:proofErr w:type="spellStart"/>
      <w:r w:rsidRPr="000C1420">
        <w:rPr>
          <w:rFonts w:ascii="Arial" w:eastAsia="Times New Roman" w:hAnsi="Arial" w:cs="Arial"/>
          <w:sz w:val="22"/>
          <w:szCs w:val="22"/>
          <w:lang w:eastAsia="tr-TR"/>
        </w:rPr>
        <w:t>saptanmıştır.Yırtılma</w:t>
      </w:r>
      <w:proofErr w:type="spellEnd"/>
      <w:r w:rsidRPr="000C1420">
        <w:rPr>
          <w:rFonts w:ascii="Arial" w:eastAsia="Times New Roman" w:hAnsi="Arial" w:cs="Arial"/>
          <w:sz w:val="22"/>
          <w:szCs w:val="22"/>
          <w:lang w:eastAsia="tr-TR"/>
        </w:rPr>
        <w:t xml:space="preserve"> mukavemeti 2.5 ± 0,2 N/cm2 olacaktır.</w:t>
      </w:r>
      <w:r w:rsidRPr="000C1420">
        <w:rPr>
          <w:rFonts w:ascii="Arial" w:eastAsia="Times New Roman" w:hAnsi="Arial" w:cs="Arial"/>
          <w:sz w:val="22"/>
          <w:szCs w:val="22"/>
          <w:lang w:eastAsia="tr-TR"/>
        </w:rPr>
        <w:br/>
      </w:r>
    </w:p>
    <w:p w14:paraId="5F5245E8" w14:textId="4DC1234F"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Poliüretan süngerin yanma hızı NVSS 302 Uluslararası standartlara uygun(SE) 0 olacaktır.</w:t>
      </w:r>
    </w:p>
    <w:p w14:paraId="7250C54C" w14:textId="5C7E78C5"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Poliüretan süngerin kalıcı deformasyonu İSO 1856 </w:t>
      </w:r>
      <w:proofErr w:type="gramStart"/>
      <w:r w:rsidRPr="000C1420">
        <w:rPr>
          <w:rFonts w:ascii="Arial" w:eastAsia="Times New Roman" w:hAnsi="Arial" w:cs="Arial"/>
          <w:sz w:val="22"/>
          <w:szCs w:val="22"/>
          <w:lang w:eastAsia="tr-TR"/>
        </w:rPr>
        <w:t>‘ ya</w:t>
      </w:r>
      <w:proofErr w:type="gramEnd"/>
      <w:r w:rsidRPr="000C1420">
        <w:rPr>
          <w:rFonts w:ascii="Arial" w:eastAsia="Times New Roman" w:hAnsi="Arial" w:cs="Arial"/>
          <w:sz w:val="22"/>
          <w:szCs w:val="22"/>
          <w:lang w:eastAsia="tr-TR"/>
        </w:rPr>
        <w:t xml:space="preserve"> göre saptanmıştır.% 50 basınç altında, 22 saat 70 C° de %8 ± 2 olacaktır.</w:t>
      </w:r>
      <w:r w:rsidRPr="000C1420">
        <w:rPr>
          <w:rFonts w:ascii="Arial" w:eastAsia="Times New Roman" w:hAnsi="Arial" w:cs="Arial"/>
          <w:sz w:val="22"/>
          <w:szCs w:val="22"/>
          <w:lang w:eastAsia="tr-TR"/>
        </w:rPr>
        <w:br/>
      </w:r>
    </w:p>
    <w:p w14:paraId="1FADE3A8" w14:textId="446A8083"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 xml:space="preserve"> )Döşeme işleminde kullanılacak olan kumaşın teknik özellikleri; </w:t>
      </w:r>
    </w:p>
    <w:p w14:paraId="6D035EFF"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*%100 polyester</w:t>
      </w:r>
    </w:p>
    <w:p w14:paraId="35605AF8"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*Ağırlık :+-165 gr/m2</w:t>
      </w:r>
      <w:r w:rsidRPr="000C1420">
        <w:rPr>
          <w:rFonts w:ascii="Arial" w:eastAsia="Times New Roman" w:hAnsi="Arial" w:cs="Arial"/>
          <w:sz w:val="22"/>
          <w:szCs w:val="22"/>
          <w:lang w:eastAsia="tr-TR"/>
        </w:rPr>
        <w:tab/>
        <w:t>*Sürtünme Haslığı</w:t>
      </w:r>
      <w:r w:rsidRPr="000C1420">
        <w:rPr>
          <w:rFonts w:ascii="Arial" w:eastAsia="Times New Roman" w:hAnsi="Arial" w:cs="Arial"/>
          <w:sz w:val="22"/>
          <w:szCs w:val="22"/>
          <w:lang w:eastAsia="tr-TR"/>
        </w:rPr>
        <w:tab/>
        <w:t>a-) Kuru: 4/5</w:t>
      </w:r>
      <w:r w:rsidRPr="000C1420">
        <w:rPr>
          <w:rFonts w:ascii="Arial" w:eastAsia="Times New Roman" w:hAnsi="Arial" w:cs="Arial"/>
          <w:sz w:val="22"/>
          <w:szCs w:val="22"/>
          <w:lang w:eastAsia="tr-TR"/>
        </w:rPr>
        <w:tab/>
        <w:t>b-)Yaş  : 4</w:t>
      </w:r>
      <w:r w:rsidRPr="000C1420">
        <w:rPr>
          <w:rFonts w:ascii="Arial" w:eastAsia="Times New Roman" w:hAnsi="Arial" w:cs="Arial"/>
          <w:sz w:val="22"/>
          <w:szCs w:val="22"/>
          <w:lang w:eastAsia="tr-TR"/>
        </w:rPr>
        <w:tab/>
      </w:r>
    </w:p>
    <w:p w14:paraId="4C8E9929"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Genişlik : 140 cm</w:t>
      </w:r>
    </w:p>
    <w:p w14:paraId="15969529" w14:textId="77777777"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*Nemli bezle silinebilir özelliktedir.</w:t>
      </w:r>
    </w:p>
    <w:p w14:paraId="4CE50283" w14:textId="449C08B3" w:rsidR="005D1F7C" w:rsidRPr="000C1420" w:rsidRDefault="005D1F7C" w:rsidP="005D1F7C">
      <w:pPr>
        <w:pStyle w:val="ListeParagraf"/>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*Çekmezlik(%+/-):3-5</w:t>
      </w:r>
      <w:r w:rsidRPr="000C1420">
        <w:rPr>
          <w:rFonts w:ascii="Arial" w:eastAsia="Times New Roman" w:hAnsi="Arial" w:cs="Arial"/>
          <w:sz w:val="22"/>
          <w:szCs w:val="22"/>
          <w:lang w:eastAsia="tr-TR"/>
        </w:rPr>
        <w:br/>
      </w:r>
    </w:p>
    <w:p w14:paraId="089E3369" w14:textId="553058C8" w:rsidR="005D1F7C" w:rsidRPr="000C1420" w:rsidRDefault="005D1F7C" w:rsidP="005D1F7C">
      <w:pPr>
        <w:pStyle w:val="ListeParagraf"/>
        <w:numPr>
          <w:ilvl w:val="0"/>
          <w:numId w:val="3"/>
        </w:num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Yerden Yükseklik : 97 cm, Koldan kola genişlik(uçtan uca): 59 cm, Kol üstü genişliği:6 cm, Sırt yüksekliği(Oturaktan):70 cm, Sırt genişliği: 49 cm, Oturak genişliği:45 cm Tabla:24x24 cm (Ölçülerde ± 1-2 cm tolerans değerleri mevcuttur.)</w:t>
      </w:r>
    </w:p>
    <w:p w14:paraId="7DA80FC8" w14:textId="77777777" w:rsidR="005D1F7C" w:rsidRPr="000C1420" w:rsidRDefault="005D1F7C" w:rsidP="005D1F7C">
      <w:pPr>
        <w:spacing w:before="100" w:beforeAutospacing="1" w:after="100" w:afterAutospacing="1"/>
        <w:rPr>
          <w:rFonts w:ascii="Arial" w:eastAsia="Times New Roman" w:hAnsi="Arial" w:cs="Arial"/>
          <w:sz w:val="22"/>
          <w:szCs w:val="22"/>
          <w:lang w:eastAsia="tr-TR"/>
        </w:rPr>
      </w:pPr>
      <w:r w:rsidRPr="000C1420">
        <w:rPr>
          <w:rFonts w:ascii="Arial" w:eastAsia="Times New Roman" w:hAnsi="Arial" w:cs="Arial"/>
          <w:sz w:val="22"/>
          <w:szCs w:val="22"/>
          <w:lang w:eastAsia="tr-TR"/>
        </w:rPr>
        <w:t>TEKLİF VERECEK FİRMALAR ÜRÜNLERİ YERİNDE İNCELEYİP DETAY GÖRMELİDİR. ÜRÜN ZEMİNE METAL APARATLA BAĞLANMALIDIR.</w:t>
      </w:r>
    </w:p>
    <w:p w14:paraId="106BED9F" w14:textId="33726C16" w:rsidR="00C014A8" w:rsidRPr="005D1F7C" w:rsidRDefault="00C014A8" w:rsidP="005D1F7C">
      <w:pPr>
        <w:spacing w:before="100" w:beforeAutospacing="1" w:after="100" w:afterAutospacing="1"/>
        <w:rPr>
          <w:rFonts w:ascii="Arial" w:eastAsia="Times New Roman" w:hAnsi="Arial" w:cs="Arial"/>
          <w:b/>
          <w:bCs/>
          <w:sz w:val="22"/>
          <w:szCs w:val="22"/>
          <w:lang w:eastAsia="tr-TR"/>
        </w:rPr>
      </w:pPr>
      <w:r w:rsidRPr="005D1F7C">
        <w:rPr>
          <w:rFonts w:ascii="Arial" w:eastAsia="Times New Roman" w:hAnsi="Arial" w:cs="Arial"/>
          <w:b/>
          <w:bCs/>
          <w:sz w:val="22"/>
          <w:szCs w:val="22"/>
          <w:lang w:eastAsia="tr-TR"/>
        </w:rPr>
        <w:t>5 ADET YÖNETİCİ ODASI SEHPA</w:t>
      </w:r>
    </w:p>
    <w:p w14:paraId="030793AF" w14:textId="73FE6307" w:rsidR="00C014A8" w:rsidRDefault="00DC6BE9" w:rsidP="00946D30">
      <w:pPr>
        <w:spacing w:before="100" w:beforeAutospacing="1" w:after="100" w:afterAutospacing="1"/>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14:anchorId="012A0B18" wp14:editId="020DEA00">
            <wp:extent cx="4305300" cy="36449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7">
                      <a:extLst>
                        <a:ext uri="{28A0092B-C50C-407E-A947-70E740481C1C}">
                          <a14:useLocalDpi xmlns:a14="http://schemas.microsoft.com/office/drawing/2010/main" val="0"/>
                        </a:ext>
                      </a:extLst>
                    </a:blip>
                    <a:stretch>
                      <a:fillRect/>
                    </a:stretch>
                  </pic:blipFill>
                  <pic:spPr>
                    <a:xfrm>
                      <a:off x="0" y="0"/>
                      <a:ext cx="4305300" cy="3644900"/>
                    </a:xfrm>
                    <a:prstGeom prst="rect">
                      <a:avLst/>
                    </a:prstGeom>
                  </pic:spPr>
                </pic:pic>
              </a:graphicData>
            </a:graphic>
          </wp:inline>
        </w:drawing>
      </w:r>
    </w:p>
    <w:p w14:paraId="12C29A07" w14:textId="70D192E2" w:rsidR="00DC6BE9" w:rsidRDefault="00DC6BE9" w:rsidP="00DC6BE9">
      <w:pPr>
        <w:spacing w:before="100" w:beforeAutospacing="1" w:after="100" w:afterAutospacing="1"/>
        <w:rPr>
          <w:rFonts w:ascii="Calibri" w:eastAsia="Times New Roman" w:hAnsi="Calibri" w:cs="Calibri"/>
          <w:sz w:val="22"/>
          <w:szCs w:val="22"/>
          <w:lang w:eastAsia="tr-TR"/>
        </w:rPr>
      </w:pPr>
      <w:r w:rsidRPr="00DC6BE9">
        <w:rPr>
          <w:rFonts w:ascii="Calibri" w:eastAsia="Times New Roman" w:hAnsi="Calibri" w:cs="Calibri"/>
          <w:sz w:val="22"/>
          <w:szCs w:val="22"/>
          <w:lang w:eastAsia="tr-TR"/>
        </w:rPr>
        <w:t xml:space="preserve">Tabla 18 mm E1 Kalite MDF Lam olacaktır. Tabla beyaz renkli olacaktır. Ayak </w:t>
      </w:r>
      <w:proofErr w:type="spellStart"/>
      <w:r w:rsidRPr="00DC6BE9">
        <w:rPr>
          <w:rFonts w:ascii="Calibri" w:eastAsia="Times New Roman" w:hAnsi="Calibri" w:cs="Calibri"/>
          <w:sz w:val="22"/>
          <w:szCs w:val="22"/>
          <w:lang w:eastAsia="tr-TR"/>
        </w:rPr>
        <w:t>Flanşı</w:t>
      </w:r>
      <w:proofErr w:type="spellEnd"/>
      <w:r w:rsidRPr="00DC6BE9">
        <w:rPr>
          <w:rFonts w:ascii="Calibri" w:eastAsia="Times New Roman" w:hAnsi="Calibri" w:cs="Calibri"/>
          <w:sz w:val="22"/>
          <w:szCs w:val="22"/>
          <w:lang w:eastAsia="tr-TR"/>
        </w:rPr>
        <w:t xml:space="preserve"> Ø400*6 mm DKP metalden imal </w:t>
      </w:r>
      <w:proofErr w:type="spellStart"/>
      <w:r w:rsidRPr="00DC6BE9">
        <w:rPr>
          <w:rFonts w:ascii="Calibri" w:eastAsia="Times New Roman" w:hAnsi="Calibri" w:cs="Calibri"/>
          <w:sz w:val="22"/>
          <w:szCs w:val="22"/>
          <w:lang w:eastAsia="tr-TR"/>
        </w:rPr>
        <w:t>edilmis</w:t>
      </w:r>
      <w:proofErr w:type="spellEnd"/>
      <w:r w:rsidRPr="00DC6BE9">
        <w:rPr>
          <w:rFonts w:ascii="Calibri" w:eastAsia="Times New Roman" w:hAnsi="Calibri" w:cs="Calibri"/>
          <w:sz w:val="22"/>
          <w:szCs w:val="22"/>
          <w:lang w:eastAsia="tr-TR"/>
        </w:rPr>
        <w:t xml:space="preserve">̧ olup, </w:t>
      </w:r>
      <w:proofErr w:type="spellStart"/>
      <w:r w:rsidRPr="00DC6BE9">
        <w:rPr>
          <w:rFonts w:ascii="Calibri" w:eastAsia="Times New Roman" w:hAnsi="Calibri" w:cs="Calibri"/>
          <w:sz w:val="22"/>
          <w:szCs w:val="22"/>
          <w:lang w:eastAsia="tr-TR"/>
        </w:rPr>
        <w:t>yüzeyi</w:t>
      </w:r>
      <w:proofErr w:type="spellEnd"/>
      <w:r w:rsidRPr="00DC6BE9">
        <w:rPr>
          <w:rFonts w:ascii="Calibri" w:eastAsia="Times New Roman" w:hAnsi="Calibri" w:cs="Calibri"/>
          <w:sz w:val="22"/>
          <w:szCs w:val="22"/>
          <w:lang w:eastAsia="tr-TR"/>
        </w:rPr>
        <w:t xml:space="preserve"> fosfat yıkama sonrası 220° elektrostatik toz boya ile </w:t>
      </w:r>
      <w:proofErr w:type="spellStart"/>
      <w:r w:rsidRPr="00DC6BE9">
        <w:rPr>
          <w:rFonts w:ascii="Calibri" w:eastAsia="Times New Roman" w:hAnsi="Calibri" w:cs="Calibri"/>
          <w:sz w:val="22"/>
          <w:szCs w:val="22"/>
          <w:lang w:eastAsia="tr-TR"/>
        </w:rPr>
        <w:t>frınlanacak</w:t>
      </w:r>
      <w:proofErr w:type="spellEnd"/>
      <w:r w:rsidRPr="00DC6BE9">
        <w:rPr>
          <w:rFonts w:ascii="Calibri" w:eastAsia="Times New Roman" w:hAnsi="Calibri" w:cs="Calibri"/>
          <w:sz w:val="22"/>
          <w:szCs w:val="22"/>
          <w:lang w:eastAsia="tr-TR"/>
        </w:rPr>
        <w:t xml:space="preserve">. Sehpanın ayak kısmının rengi gri olacaktır. Boru Profil </w:t>
      </w:r>
      <w:proofErr w:type="spellStart"/>
      <w:r w:rsidRPr="00DC6BE9">
        <w:rPr>
          <w:rFonts w:ascii="Calibri" w:eastAsia="Times New Roman" w:hAnsi="Calibri" w:cs="Calibri"/>
          <w:sz w:val="22"/>
          <w:szCs w:val="22"/>
          <w:lang w:eastAsia="tr-TR"/>
        </w:rPr>
        <w:t>ölçüsu</w:t>
      </w:r>
      <w:proofErr w:type="spellEnd"/>
      <w:r w:rsidRPr="00DC6BE9">
        <w:rPr>
          <w:rFonts w:ascii="Calibri" w:eastAsia="Times New Roman" w:hAnsi="Calibri" w:cs="Calibri"/>
          <w:sz w:val="22"/>
          <w:szCs w:val="22"/>
          <w:lang w:eastAsia="tr-TR"/>
        </w:rPr>
        <w:t xml:space="preserve">̈ Ø60*2 mm DKP metalden imal </w:t>
      </w:r>
      <w:proofErr w:type="spellStart"/>
      <w:r w:rsidRPr="00DC6BE9">
        <w:rPr>
          <w:rFonts w:ascii="Calibri" w:eastAsia="Times New Roman" w:hAnsi="Calibri" w:cs="Calibri"/>
          <w:sz w:val="22"/>
          <w:szCs w:val="22"/>
          <w:lang w:eastAsia="tr-TR"/>
        </w:rPr>
        <w:t>edilmis</w:t>
      </w:r>
      <w:proofErr w:type="spellEnd"/>
      <w:r w:rsidRPr="00DC6BE9">
        <w:rPr>
          <w:rFonts w:ascii="Calibri" w:eastAsia="Times New Roman" w:hAnsi="Calibri" w:cs="Calibri"/>
          <w:sz w:val="22"/>
          <w:szCs w:val="22"/>
          <w:lang w:eastAsia="tr-TR"/>
        </w:rPr>
        <w:t xml:space="preserve">̧ olup, </w:t>
      </w:r>
      <w:proofErr w:type="spellStart"/>
      <w:r w:rsidRPr="00DC6BE9">
        <w:rPr>
          <w:rFonts w:ascii="Calibri" w:eastAsia="Times New Roman" w:hAnsi="Calibri" w:cs="Calibri"/>
          <w:sz w:val="22"/>
          <w:szCs w:val="22"/>
          <w:lang w:eastAsia="tr-TR"/>
        </w:rPr>
        <w:t>yüzeyi</w:t>
      </w:r>
      <w:proofErr w:type="spellEnd"/>
      <w:r w:rsidRPr="00DC6BE9">
        <w:rPr>
          <w:rFonts w:ascii="Calibri" w:eastAsia="Times New Roman" w:hAnsi="Calibri" w:cs="Calibri"/>
          <w:sz w:val="22"/>
          <w:szCs w:val="22"/>
          <w:lang w:eastAsia="tr-TR"/>
        </w:rPr>
        <w:t xml:space="preserve"> fosfat yıkama sonrası 220° elektrostatik toz boya ile fırınlanacak. </w:t>
      </w:r>
      <w:proofErr w:type="spellStart"/>
      <w:r w:rsidRPr="00DC6BE9">
        <w:rPr>
          <w:rFonts w:ascii="Calibri" w:eastAsia="Times New Roman" w:hAnsi="Calibri" w:cs="Calibri"/>
          <w:sz w:val="22"/>
          <w:szCs w:val="22"/>
          <w:lang w:eastAsia="tr-TR"/>
        </w:rPr>
        <w:t>Genişlik</w:t>
      </w:r>
      <w:proofErr w:type="spellEnd"/>
      <w:r w:rsidRPr="00DC6BE9">
        <w:rPr>
          <w:rFonts w:ascii="Calibri" w:eastAsia="Times New Roman" w:hAnsi="Calibri" w:cs="Calibri"/>
          <w:sz w:val="22"/>
          <w:szCs w:val="22"/>
          <w:lang w:eastAsia="tr-TR"/>
        </w:rPr>
        <w:t xml:space="preserve"> ve Derinlik 0,50mm / </w:t>
      </w:r>
      <w:proofErr w:type="spellStart"/>
      <w:r w:rsidRPr="00DC6BE9">
        <w:rPr>
          <w:rFonts w:ascii="Calibri" w:eastAsia="Times New Roman" w:hAnsi="Calibri" w:cs="Calibri"/>
          <w:sz w:val="22"/>
          <w:szCs w:val="22"/>
          <w:lang w:eastAsia="tr-TR"/>
        </w:rPr>
        <w:t>Yükseklik</w:t>
      </w:r>
      <w:proofErr w:type="spellEnd"/>
      <w:r w:rsidRPr="00DC6BE9">
        <w:rPr>
          <w:rFonts w:ascii="Calibri" w:eastAsia="Times New Roman" w:hAnsi="Calibri" w:cs="Calibri"/>
          <w:sz w:val="22"/>
          <w:szCs w:val="22"/>
          <w:lang w:eastAsia="tr-TR"/>
        </w:rPr>
        <w:t xml:space="preserve"> 43cm </w:t>
      </w:r>
    </w:p>
    <w:p w14:paraId="2ADB9F8B" w14:textId="77777777" w:rsidR="00DC6BE9" w:rsidRDefault="00DC6BE9" w:rsidP="00DC6BE9">
      <w:pPr>
        <w:spacing w:before="100" w:beforeAutospacing="1" w:after="100" w:afterAutospacing="1"/>
        <w:rPr>
          <w:rFonts w:ascii="Calibri" w:eastAsia="Times New Roman" w:hAnsi="Calibri" w:cs="Calibri"/>
          <w:sz w:val="22"/>
          <w:szCs w:val="22"/>
          <w:lang w:eastAsia="tr-TR"/>
        </w:rPr>
      </w:pPr>
    </w:p>
    <w:p w14:paraId="5DAA13B4" w14:textId="77777777" w:rsidR="00DC6BE9" w:rsidRDefault="00DC6BE9" w:rsidP="00DC6BE9">
      <w:pPr>
        <w:spacing w:before="100" w:beforeAutospacing="1" w:after="100" w:afterAutospacing="1"/>
        <w:rPr>
          <w:rFonts w:ascii="Calibri" w:eastAsia="Times New Roman" w:hAnsi="Calibri" w:cs="Calibri"/>
          <w:sz w:val="22"/>
          <w:szCs w:val="22"/>
          <w:lang w:eastAsia="tr-TR"/>
        </w:rPr>
      </w:pPr>
    </w:p>
    <w:p w14:paraId="2B6C0437" w14:textId="77777777" w:rsidR="00DC6BE9" w:rsidRDefault="00DC6BE9" w:rsidP="00DC6BE9">
      <w:pPr>
        <w:spacing w:before="100" w:beforeAutospacing="1" w:after="100" w:afterAutospacing="1"/>
        <w:rPr>
          <w:rFonts w:ascii="Calibri" w:eastAsia="Times New Roman" w:hAnsi="Calibri" w:cs="Calibri"/>
          <w:sz w:val="22"/>
          <w:szCs w:val="22"/>
          <w:lang w:eastAsia="tr-TR"/>
        </w:rPr>
      </w:pPr>
    </w:p>
    <w:p w14:paraId="44CCE6D7" w14:textId="77777777" w:rsidR="000C1420" w:rsidRDefault="000C1420" w:rsidP="00946D30">
      <w:pPr>
        <w:spacing w:before="100" w:beforeAutospacing="1" w:after="100" w:afterAutospacing="1"/>
        <w:rPr>
          <w:rFonts w:ascii="Calibri" w:eastAsia="Times New Roman" w:hAnsi="Calibri" w:cs="Calibri"/>
          <w:sz w:val="22"/>
          <w:szCs w:val="22"/>
          <w:lang w:eastAsia="tr-TR"/>
        </w:rPr>
      </w:pPr>
    </w:p>
    <w:p w14:paraId="4B521CB3" w14:textId="71B8421A" w:rsidR="00C014A8" w:rsidRPr="000C1420" w:rsidRDefault="00DC6BE9" w:rsidP="00946D30">
      <w:pPr>
        <w:spacing w:before="100" w:beforeAutospacing="1" w:after="100" w:afterAutospacing="1"/>
        <w:rPr>
          <w:rFonts w:ascii="Times New Roman" w:eastAsia="Times New Roman" w:hAnsi="Times New Roman" w:cs="Times New Roman"/>
          <w:b/>
          <w:bCs/>
          <w:lang w:eastAsia="tr-TR"/>
        </w:rPr>
      </w:pPr>
      <w:r w:rsidRPr="000C1420">
        <w:rPr>
          <w:rFonts w:ascii="Times New Roman" w:eastAsia="Times New Roman" w:hAnsi="Times New Roman" w:cs="Times New Roman"/>
          <w:b/>
          <w:bCs/>
          <w:lang w:eastAsia="tr-TR"/>
        </w:rPr>
        <w:t>10 ADET YÖNETİCİ ODASI TEKLİ BEKLEME KOLTUĞU</w:t>
      </w:r>
    </w:p>
    <w:p w14:paraId="4304639C" w14:textId="5080071B" w:rsidR="00C014A8" w:rsidRDefault="00DC6BE9" w:rsidP="00946D30">
      <w:pPr>
        <w:spacing w:before="100" w:beforeAutospacing="1" w:after="100" w:afterAutospacing="1"/>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14:anchorId="5A9D85A0" wp14:editId="1E7A5E99">
            <wp:extent cx="3721100" cy="2667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8">
                      <a:extLst>
                        <a:ext uri="{28A0092B-C50C-407E-A947-70E740481C1C}">
                          <a14:useLocalDpi xmlns:a14="http://schemas.microsoft.com/office/drawing/2010/main" val="0"/>
                        </a:ext>
                      </a:extLst>
                    </a:blip>
                    <a:stretch>
                      <a:fillRect/>
                    </a:stretch>
                  </pic:blipFill>
                  <pic:spPr>
                    <a:xfrm>
                      <a:off x="0" y="0"/>
                      <a:ext cx="3721100" cy="2667000"/>
                    </a:xfrm>
                    <a:prstGeom prst="rect">
                      <a:avLst/>
                    </a:prstGeom>
                  </pic:spPr>
                </pic:pic>
              </a:graphicData>
            </a:graphic>
          </wp:inline>
        </w:drawing>
      </w:r>
    </w:p>
    <w:p w14:paraId="7781D739" w14:textId="083D541D" w:rsidR="00DC6BE9" w:rsidRPr="00DC6BE9" w:rsidRDefault="00DC6BE9" w:rsidP="00DC6BE9">
      <w:pPr>
        <w:spacing w:before="100" w:beforeAutospacing="1" w:after="100" w:afterAutospacing="1"/>
        <w:rPr>
          <w:rFonts w:ascii="Times New Roman" w:eastAsia="Times New Roman" w:hAnsi="Times New Roman" w:cs="Times New Roman"/>
          <w:lang w:eastAsia="tr-TR"/>
        </w:rPr>
      </w:pPr>
      <w:r w:rsidRPr="00DC6BE9">
        <w:rPr>
          <w:rFonts w:ascii="Calibri" w:eastAsia="Times New Roman" w:hAnsi="Calibri" w:cs="Calibri"/>
          <w:lang w:eastAsia="tr-TR"/>
        </w:rPr>
        <w:t xml:space="preserve">Metal </w:t>
      </w:r>
      <w:proofErr w:type="spellStart"/>
      <w:r w:rsidRPr="00DC6BE9">
        <w:rPr>
          <w:rFonts w:ascii="Calibri" w:eastAsia="Times New Roman" w:hAnsi="Calibri" w:cs="Calibri"/>
          <w:lang w:eastAsia="tr-TR"/>
        </w:rPr>
        <w:t>Konstrüksiyon</w:t>
      </w:r>
      <w:proofErr w:type="spellEnd"/>
      <w:r w:rsidRPr="00DC6BE9">
        <w:rPr>
          <w:rFonts w:ascii="Calibri" w:eastAsia="Times New Roman" w:hAnsi="Calibri" w:cs="Calibri"/>
          <w:lang w:eastAsia="tr-TR"/>
        </w:rPr>
        <w:t xml:space="preserve"> </w:t>
      </w:r>
      <w:proofErr w:type="spellStart"/>
      <w:r w:rsidRPr="00DC6BE9">
        <w:rPr>
          <w:rFonts w:ascii="Calibri" w:eastAsia="Times New Roman" w:hAnsi="Calibri" w:cs="Calibri"/>
          <w:lang w:eastAsia="tr-TR"/>
        </w:rPr>
        <w:t>üzeri</w:t>
      </w:r>
      <w:proofErr w:type="spellEnd"/>
      <w:r w:rsidRPr="00DC6BE9">
        <w:rPr>
          <w:rFonts w:ascii="Calibri" w:eastAsia="Times New Roman" w:hAnsi="Calibri" w:cs="Calibri"/>
          <w:lang w:eastAsia="tr-TR"/>
        </w:rPr>
        <w:t xml:space="preserve"> tek </w:t>
      </w:r>
      <w:proofErr w:type="spellStart"/>
      <w:r w:rsidRPr="00DC6BE9">
        <w:rPr>
          <w:rFonts w:ascii="Calibri" w:eastAsia="Times New Roman" w:hAnsi="Calibri" w:cs="Calibri"/>
          <w:lang w:eastAsia="tr-TR"/>
        </w:rPr>
        <w:t>parça</w:t>
      </w:r>
      <w:proofErr w:type="spellEnd"/>
      <w:r w:rsidRPr="00DC6BE9">
        <w:rPr>
          <w:rFonts w:ascii="Calibri" w:eastAsia="Times New Roman" w:hAnsi="Calibri" w:cs="Calibri"/>
          <w:lang w:eastAsia="tr-TR"/>
        </w:rPr>
        <w:t xml:space="preserve"> </w:t>
      </w:r>
      <w:proofErr w:type="spellStart"/>
      <w:r w:rsidRPr="00DC6BE9">
        <w:rPr>
          <w:rFonts w:ascii="Calibri" w:eastAsia="Times New Roman" w:hAnsi="Calibri" w:cs="Calibri"/>
          <w:lang w:eastAsia="tr-TR"/>
        </w:rPr>
        <w:t>poliüretan</w:t>
      </w:r>
      <w:proofErr w:type="spellEnd"/>
      <w:r w:rsidRPr="00DC6BE9">
        <w:rPr>
          <w:rFonts w:ascii="Calibri" w:eastAsia="Times New Roman" w:hAnsi="Calibri" w:cs="Calibri"/>
          <w:lang w:eastAsia="tr-TR"/>
        </w:rPr>
        <w:t xml:space="preserve"> </w:t>
      </w:r>
      <w:proofErr w:type="spellStart"/>
      <w:r w:rsidRPr="00DC6BE9">
        <w:rPr>
          <w:rFonts w:ascii="Calibri" w:eastAsia="Times New Roman" w:hAnsi="Calibri" w:cs="Calibri"/>
          <w:lang w:eastAsia="tr-TR"/>
        </w:rPr>
        <w:t>dökümden</w:t>
      </w:r>
      <w:proofErr w:type="spellEnd"/>
      <w:r w:rsidRPr="00DC6BE9">
        <w:rPr>
          <w:rFonts w:ascii="Calibri" w:eastAsia="Times New Roman" w:hAnsi="Calibri" w:cs="Calibri"/>
          <w:lang w:eastAsia="tr-TR"/>
        </w:rPr>
        <w:t xml:space="preserve"> imal edilecek olup </w:t>
      </w:r>
      <w:proofErr w:type="spellStart"/>
      <w:r w:rsidRPr="00DC6BE9">
        <w:rPr>
          <w:rFonts w:ascii="Calibri" w:eastAsia="Times New Roman" w:hAnsi="Calibri" w:cs="Calibri"/>
          <w:lang w:eastAsia="tr-TR"/>
        </w:rPr>
        <w:t>yüzeyi</w:t>
      </w:r>
      <w:proofErr w:type="spellEnd"/>
      <w:r>
        <w:rPr>
          <w:rFonts w:ascii="Calibri" w:eastAsia="Times New Roman" w:hAnsi="Calibri" w:cs="Calibri"/>
          <w:lang w:eastAsia="tr-TR"/>
        </w:rPr>
        <w:t xml:space="preserve"> </w:t>
      </w:r>
      <w:proofErr w:type="spellStart"/>
      <w:r w:rsidRPr="00DC6BE9">
        <w:rPr>
          <w:rFonts w:ascii="Calibri" w:eastAsia="Times New Roman" w:hAnsi="Calibri" w:cs="Calibri"/>
          <w:lang w:eastAsia="tr-TR"/>
        </w:rPr>
        <w:t>kumaş</w:t>
      </w:r>
      <w:r>
        <w:rPr>
          <w:rFonts w:ascii="Calibri" w:eastAsia="Times New Roman" w:hAnsi="Calibri" w:cs="Calibri"/>
          <w:lang w:eastAsia="tr-TR"/>
        </w:rPr>
        <w:t>la</w:t>
      </w:r>
      <w:proofErr w:type="spellEnd"/>
      <w:r w:rsidRPr="00DC6BE9">
        <w:rPr>
          <w:rFonts w:ascii="Calibri" w:eastAsia="Times New Roman" w:hAnsi="Calibri" w:cs="Calibri"/>
          <w:lang w:eastAsia="tr-TR"/>
        </w:rPr>
        <w:t xml:space="preserve"> kaplanacaktır. Ayak boru demir ayak krom kaplı </w:t>
      </w:r>
      <w:proofErr w:type="spellStart"/>
      <w:r w:rsidRPr="00DC6BE9">
        <w:rPr>
          <w:rFonts w:ascii="Calibri" w:eastAsia="Times New Roman" w:hAnsi="Calibri" w:cs="Calibri"/>
          <w:lang w:eastAsia="tr-TR"/>
        </w:rPr>
        <w:t>yüzey</w:t>
      </w:r>
      <w:proofErr w:type="spellEnd"/>
      <w:r w:rsidRPr="00DC6BE9">
        <w:rPr>
          <w:rFonts w:ascii="Calibri" w:eastAsia="Times New Roman" w:hAnsi="Calibri" w:cs="Calibri"/>
          <w:lang w:eastAsia="tr-TR"/>
        </w:rPr>
        <w:t xml:space="preserve"> olacaktır. </w:t>
      </w:r>
      <w:proofErr w:type="spellStart"/>
      <w:r w:rsidRPr="00DC6BE9">
        <w:rPr>
          <w:rFonts w:ascii="Calibri" w:eastAsia="Times New Roman" w:hAnsi="Calibri" w:cs="Calibri"/>
          <w:lang w:eastAsia="tr-TR"/>
        </w:rPr>
        <w:t>Genişlik</w:t>
      </w:r>
      <w:proofErr w:type="spellEnd"/>
      <w:r w:rsidRPr="00DC6BE9">
        <w:rPr>
          <w:rFonts w:ascii="Calibri" w:eastAsia="Times New Roman" w:hAnsi="Calibri" w:cs="Calibri"/>
          <w:lang w:eastAsia="tr-TR"/>
        </w:rPr>
        <w:t xml:space="preserve"> 64mm / Derinlik 67mm / </w:t>
      </w:r>
      <w:proofErr w:type="spellStart"/>
      <w:r w:rsidRPr="00DC6BE9">
        <w:rPr>
          <w:rFonts w:ascii="Calibri" w:eastAsia="Times New Roman" w:hAnsi="Calibri" w:cs="Calibri"/>
          <w:lang w:eastAsia="tr-TR"/>
        </w:rPr>
        <w:t>Yükseklik</w:t>
      </w:r>
      <w:proofErr w:type="spellEnd"/>
      <w:r w:rsidRPr="00DC6BE9">
        <w:rPr>
          <w:rFonts w:ascii="Calibri" w:eastAsia="Times New Roman" w:hAnsi="Calibri" w:cs="Calibri"/>
          <w:lang w:eastAsia="tr-TR"/>
        </w:rPr>
        <w:t xml:space="preserve"> 73mm</w:t>
      </w:r>
      <w:r>
        <w:rPr>
          <w:rFonts w:ascii="Calibri" w:eastAsia="Times New Roman" w:hAnsi="Calibri" w:cs="Calibri"/>
          <w:lang w:eastAsia="tr-TR"/>
        </w:rPr>
        <w:t>. Renk kumaş kartelasından seçilecektir.</w:t>
      </w:r>
    </w:p>
    <w:p w14:paraId="014D7260" w14:textId="752A84DF" w:rsidR="00C014A8" w:rsidRPr="000C1420" w:rsidRDefault="00254DB0" w:rsidP="00946D30">
      <w:pPr>
        <w:spacing w:before="100" w:beforeAutospacing="1" w:after="100" w:afterAutospacing="1"/>
        <w:rPr>
          <w:rFonts w:ascii="Times New Roman" w:eastAsia="Times New Roman" w:hAnsi="Times New Roman" w:cs="Times New Roman"/>
          <w:b/>
          <w:bCs/>
          <w:lang w:eastAsia="tr-TR"/>
        </w:rPr>
      </w:pPr>
      <w:r w:rsidRPr="000C1420">
        <w:rPr>
          <w:rFonts w:ascii="Times New Roman" w:eastAsia="Times New Roman" w:hAnsi="Times New Roman" w:cs="Times New Roman"/>
          <w:b/>
          <w:bCs/>
          <w:lang w:eastAsia="tr-TR"/>
        </w:rPr>
        <w:t>150 ADET</w:t>
      </w:r>
      <w:r w:rsidR="00B21B70" w:rsidRPr="000C1420">
        <w:rPr>
          <w:rFonts w:ascii="Times New Roman" w:eastAsia="Times New Roman" w:hAnsi="Times New Roman" w:cs="Times New Roman"/>
          <w:b/>
          <w:bCs/>
          <w:lang w:eastAsia="tr-TR"/>
        </w:rPr>
        <w:t xml:space="preserve"> </w:t>
      </w:r>
      <w:r w:rsidR="00DC6BE9" w:rsidRPr="000C1420">
        <w:rPr>
          <w:rFonts w:ascii="Times New Roman" w:eastAsia="Times New Roman" w:hAnsi="Times New Roman" w:cs="Times New Roman"/>
          <w:b/>
          <w:bCs/>
          <w:lang w:eastAsia="tr-TR"/>
        </w:rPr>
        <w:t>KÜTÜPHANE SANDALYESİ</w:t>
      </w:r>
    </w:p>
    <w:p w14:paraId="5C821C53" w14:textId="02E835C7" w:rsidR="00DC6BE9" w:rsidRDefault="003403FE"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36C01C06" wp14:editId="44B11963">
            <wp:extent cx="2800350" cy="3336219"/>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9">
                      <a:extLst>
                        <a:ext uri="{28A0092B-C50C-407E-A947-70E740481C1C}">
                          <a14:useLocalDpi xmlns:a14="http://schemas.microsoft.com/office/drawing/2010/main" val="0"/>
                        </a:ext>
                      </a:extLst>
                    </a:blip>
                    <a:stretch>
                      <a:fillRect/>
                    </a:stretch>
                  </pic:blipFill>
                  <pic:spPr>
                    <a:xfrm>
                      <a:off x="0" y="0"/>
                      <a:ext cx="2813503" cy="3351889"/>
                    </a:xfrm>
                    <a:prstGeom prst="rect">
                      <a:avLst/>
                    </a:prstGeom>
                  </pic:spPr>
                </pic:pic>
              </a:graphicData>
            </a:graphic>
          </wp:inline>
        </w:drawing>
      </w:r>
    </w:p>
    <w:p w14:paraId="5FDC93E3" w14:textId="77777777" w:rsidR="001A5C54" w:rsidRPr="00F423BF" w:rsidRDefault="001A5C54" w:rsidP="001A5C54">
      <w:pPr>
        <w:rPr>
          <w:rFonts w:ascii="Times New Roman" w:hAnsi="Times New Roman" w:cs="Times New Roman"/>
        </w:rPr>
      </w:pPr>
      <w:r w:rsidRPr="00F423BF">
        <w:rPr>
          <w:rFonts w:ascii="Times New Roman" w:hAnsi="Times New Roman" w:cs="Times New Roman"/>
        </w:rPr>
        <w:t>Yerden yükseklik: 45 cm.</w:t>
      </w:r>
    </w:p>
    <w:p w14:paraId="2C22612E" w14:textId="77777777" w:rsidR="001A5C54" w:rsidRPr="00F423BF" w:rsidRDefault="001A5C54" w:rsidP="001A5C54">
      <w:pPr>
        <w:rPr>
          <w:rFonts w:ascii="Times New Roman" w:hAnsi="Times New Roman" w:cs="Times New Roman"/>
        </w:rPr>
      </w:pPr>
      <w:r w:rsidRPr="00F423BF">
        <w:rPr>
          <w:rFonts w:ascii="Times New Roman" w:hAnsi="Times New Roman" w:cs="Times New Roman"/>
        </w:rPr>
        <w:t>Bütün boy: 80 cm.</w:t>
      </w:r>
    </w:p>
    <w:p w14:paraId="3DF6E2E6" w14:textId="77777777" w:rsidR="001A5C54" w:rsidRPr="00F423BF" w:rsidRDefault="001A5C54" w:rsidP="001A5C54">
      <w:pPr>
        <w:rPr>
          <w:rFonts w:ascii="Times New Roman" w:hAnsi="Times New Roman" w:cs="Times New Roman"/>
        </w:rPr>
      </w:pPr>
      <w:r w:rsidRPr="00F423BF">
        <w:rPr>
          <w:rFonts w:ascii="Times New Roman" w:hAnsi="Times New Roman" w:cs="Times New Roman"/>
        </w:rPr>
        <w:t>En: 45 cm. Derinlik: 35 cm.</w:t>
      </w:r>
    </w:p>
    <w:p w14:paraId="436B6C71" w14:textId="77777777" w:rsidR="001A5C54" w:rsidRPr="00F423BF" w:rsidRDefault="001A5C54" w:rsidP="001A5C54">
      <w:pPr>
        <w:rPr>
          <w:rFonts w:ascii="Times New Roman" w:hAnsi="Times New Roman" w:cs="Times New Roman"/>
        </w:rPr>
      </w:pPr>
      <w:r w:rsidRPr="00F423BF">
        <w:rPr>
          <w:rFonts w:ascii="Times New Roman" w:hAnsi="Times New Roman" w:cs="Times New Roman"/>
        </w:rPr>
        <w:t>Kaplama: Ekolojik özellikli suni deri.</w:t>
      </w:r>
    </w:p>
    <w:p w14:paraId="0B2C118E" w14:textId="28E746A6" w:rsidR="001A5C54" w:rsidRPr="00F423BF" w:rsidRDefault="001A5C54" w:rsidP="001A5C54">
      <w:pPr>
        <w:rPr>
          <w:rFonts w:ascii="Times New Roman" w:hAnsi="Times New Roman" w:cs="Times New Roman"/>
        </w:rPr>
      </w:pPr>
      <w:r w:rsidRPr="00F423BF">
        <w:rPr>
          <w:rFonts w:ascii="Times New Roman" w:hAnsi="Times New Roman" w:cs="Times New Roman"/>
        </w:rPr>
        <w:t xml:space="preserve">4 metal lama ayaklı, içi dolgulu kumaş kaplama, 32 DNS yoğunlukta </w:t>
      </w:r>
      <w:proofErr w:type="spellStart"/>
      <w:r w:rsidRPr="00F423BF">
        <w:rPr>
          <w:rFonts w:ascii="Times New Roman" w:hAnsi="Times New Roman" w:cs="Times New Roman"/>
        </w:rPr>
        <w:t>soft</w:t>
      </w:r>
      <w:proofErr w:type="spellEnd"/>
      <w:r w:rsidRPr="00F423BF">
        <w:rPr>
          <w:rFonts w:ascii="Times New Roman" w:hAnsi="Times New Roman" w:cs="Times New Roman"/>
        </w:rPr>
        <w:t xml:space="preserve"> süngerli, ortopedik sandalye.</w:t>
      </w:r>
      <w:r>
        <w:rPr>
          <w:rFonts w:ascii="Times New Roman" w:hAnsi="Times New Roman" w:cs="Times New Roman"/>
        </w:rPr>
        <w:t xml:space="preserve"> Kumaş rengi karteladan seçilecektir.</w:t>
      </w:r>
    </w:p>
    <w:p w14:paraId="40BDBD43" w14:textId="77777777" w:rsidR="003403FE" w:rsidRDefault="003403FE" w:rsidP="00946D30">
      <w:pPr>
        <w:spacing w:before="100" w:beforeAutospacing="1" w:after="100" w:afterAutospacing="1"/>
        <w:rPr>
          <w:rFonts w:ascii="Times New Roman" w:eastAsia="Times New Roman" w:hAnsi="Times New Roman" w:cs="Times New Roman"/>
          <w:b/>
          <w:bCs/>
          <w:lang w:eastAsia="tr-TR"/>
        </w:rPr>
      </w:pPr>
    </w:p>
    <w:p w14:paraId="44CA6EDE" w14:textId="77777777" w:rsidR="003403FE" w:rsidRPr="00255988" w:rsidRDefault="003403FE" w:rsidP="00946D30">
      <w:pPr>
        <w:spacing w:before="100" w:beforeAutospacing="1" w:after="100" w:afterAutospacing="1"/>
        <w:rPr>
          <w:rFonts w:ascii="Times New Roman" w:eastAsia="Times New Roman" w:hAnsi="Times New Roman" w:cs="Times New Roman"/>
          <w:b/>
          <w:bCs/>
          <w:lang w:eastAsia="tr-TR"/>
        </w:rPr>
      </w:pPr>
    </w:p>
    <w:p w14:paraId="5F96ACBE" w14:textId="510C33FB" w:rsidR="00DC6BE9" w:rsidRPr="00255988" w:rsidRDefault="00255988" w:rsidP="00946D30">
      <w:pPr>
        <w:spacing w:before="100" w:beforeAutospacing="1" w:after="100" w:afterAutospacing="1"/>
        <w:rPr>
          <w:rFonts w:ascii="Times New Roman" w:eastAsia="Times New Roman" w:hAnsi="Times New Roman" w:cs="Times New Roman"/>
          <w:b/>
          <w:bCs/>
          <w:lang w:eastAsia="tr-TR"/>
        </w:rPr>
      </w:pPr>
      <w:r w:rsidRPr="00255988">
        <w:rPr>
          <w:rFonts w:ascii="Times New Roman" w:eastAsia="Times New Roman" w:hAnsi="Times New Roman" w:cs="Times New Roman"/>
          <w:b/>
          <w:bCs/>
          <w:lang w:eastAsia="tr-TR"/>
        </w:rPr>
        <w:t>15 ADET 6’LI</w:t>
      </w:r>
      <w:r>
        <w:rPr>
          <w:rFonts w:ascii="Times New Roman" w:eastAsia="Times New Roman" w:hAnsi="Times New Roman" w:cs="Times New Roman"/>
          <w:b/>
          <w:bCs/>
          <w:lang w:eastAsia="tr-TR"/>
        </w:rPr>
        <w:t xml:space="preserve"> ve 7 A</w:t>
      </w:r>
      <w:r w:rsidR="00253BA7">
        <w:rPr>
          <w:rFonts w:ascii="Times New Roman" w:eastAsia="Times New Roman" w:hAnsi="Times New Roman" w:cs="Times New Roman"/>
          <w:b/>
          <w:bCs/>
          <w:lang w:eastAsia="tr-TR"/>
        </w:rPr>
        <w:t xml:space="preserve">DET </w:t>
      </w:r>
      <w:r>
        <w:rPr>
          <w:rFonts w:ascii="Times New Roman" w:eastAsia="Times New Roman" w:hAnsi="Times New Roman" w:cs="Times New Roman"/>
          <w:b/>
          <w:bCs/>
          <w:lang w:eastAsia="tr-TR"/>
        </w:rPr>
        <w:t>4’</w:t>
      </w:r>
      <w:r w:rsidR="00253BA7">
        <w:rPr>
          <w:rFonts w:ascii="Times New Roman" w:eastAsia="Times New Roman" w:hAnsi="Times New Roman" w:cs="Times New Roman"/>
          <w:b/>
          <w:bCs/>
          <w:lang w:eastAsia="tr-TR"/>
        </w:rPr>
        <w:t>LÜ</w:t>
      </w:r>
      <w:r w:rsidRPr="00255988">
        <w:rPr>
          <w:rFonts w:ascii="Times New Roman" w:eastAsia="Times New Roman" w:hAnsi="Times New Roman" w:cs="Times New Roman"/>
          <w:b/>
          <w:bCs/>
          <w:lang w:eastAsia="tr-TR"/>
        </w:rPr>
        <w:t xml:space="preserve"> </w:t>
      </w:r>
      <w:r w:rsidR="00DC6BE9" w:rsidRPr="00255988">
        <w:rPr>
          <w:rFonts w:ascii="Times New Roman" w:eastAsia="Times New Roman" w:hAnsi="Times New Roman" w:cs="Times New Roman"/>
          <w:b/>
          <w:bCs/>
          <w:lang w:eastAsia="tr-TR"/>
        </w:rPr>
        <w:t>KÜTÜPHANE MASASI</w:t>
      </w:r>
    </w:p>
    <w:p w14:paraId="1E7707EE" w14:textId="03864465" w:rsidR="00DC6BE9" w:rsidRDefault="00972443"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50FA8047" wp14:editId="68E42017">
            <wp:extent cx="5350329" cy="3985895"/>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0">
                      <a:extLst>
                        <a:ext uri="{28A0092B-C50C-407E-A947-70E740481C1C}">
                          <a14:useLocalDpi xmlns:a14="http://schemas.microsoft.com/office/drawing/2010/main" val="0"/>
                        </a:ext>
                      </a:extLst>
                    </a:blip>
                    <a:stretch>
                      <a:fillRect/>
                    </a:stretch>
                  </pic:blipFill>
                  <pic:spPr>
                    <a:xfrm>
                      <a:off x="0" y="0"/>
                      <a:ext cx="5360185" cy="3993237"/>
                    </a:xfrm>
                    <a:prstGeom prst="rect">
                      <a:avLst/>
                    </a:prstGeom>
                  </pic:spPr>
                </pic:pic>
              </a:graphicData>
            </a:graphic>
          </wp:inline>
        </w:drawing>
      </w:r>
    </w:p>
    <w:p w14:paraId="55A475F3" w14:textId="77777777" w:rsidR="00762147" w:rsidRPr="00F423BF" w:rsidRDefault="00762147" w:rsidP="00762147">
      <w:pPr>
        <w:rPr>
          <w:rFonts w:ascii="Times New Roman" w:hAnsi="Times New Roman" w:cs="Times New Roman"/>
          <w:b/>
          <w:bCs/>
        </w:rPr>
      </w:pPr>
      <w:r w:rsidRPr="00F423BF">
        <w:rPr>
          <w:rFonts w:ascii="Times New Roman" w:hAnsi="Times New Roman" w:cs="Times New Roman"/>
          <w:b/>
          <w:bCs/>
        </w:rPr>
        <w:t>6’lı Sabit Panelli Masa</w:t>
      </w:r>
    </w:p>
    <w:p w14:paraId="214DC498" w14:textId="2B2F4692" w:rsidR="00762147" w:rsidRPr="00F423BF" w:rsidRDefault="00762147" w:rsidP="00762147">
      <w:pPr>
        <w:rPr>
          <w:rFonts w:ascii="Times New Roman" w:hAnsi="Times New Roman" w:cs="Times New Roman"/>
        </w:rPr>
      </w:pPr>
      <w:r w:rsidRPr="00F423BF">
        <w:rPr>
          <w:rFonts w:ascii="Times New Roman" w:hAnsi="Times New Roman" w:cs="Times New Roman"/>
        </w:rPr>
        <w:t xml:space="preserve">1 adet </w:t>
      </w:r>
      <w:r w:rsidR="00B557B5" w:rsidRPr="00B557B5">
        <w:rPr>
          <w:rFonts w:ascii="Times New Roman" w:hAnsi="Times New Roman" w:cs="Times New Roman"/>
        </w:rPr>
        <w:t>360x110</w:t>
      </w:r>
      <w:r w:rsidR="00B557B5">
        <w:rPr>
          <w:rFonts w:ascii="Times New Roman" w:hAnsi="Times New Roman" w:cs="Times New Roman"/>
        </w:rPr>
        <w:t>cm</w:t>
      </w:r>
      <w:r w:rsidR="00B557B5" w:rsidRPr="00B557B5">
        <w:rPr>
          <w:rFonts w:ascii="Times New Roman" w:hAnsi="Times New Roman" w:cs="Times New Roman"/>
        </w:rPr>
        <w:t xml:space="preserve">xH76 </w:t>
      </w:r>
      <w:r w:rsidRPr="00F423BF">
        <w:rPr>
          <w:rFonts w:ascii="Times New Roman" w:hAnsi="Times New Roman" w:cs="Times New Roman"/>
        </w:rPr>
        <w:t xml:space="preserve">Ara </w:t>
      </w:r>
      <w:proofErr w:type="spellStart"/>
      <w:r w:rsidRPr="00F423BF">
        <w:rPr>
          <w:rFonts w:ascii="Times New Roman" w:hAnsi="Times New Roman" w:cs="Times New Roman"/>
        </w:rPr>
        <w:t>Bölücülü</w:t>
      </w:r>
      <w:proofErr w:type="spellEnd"/>
      <w:r w:rsidRPr="00F423BF">
        <w:rPr>
          <w:rFonts w:ascii="Times New Roman" w:hAnsi="Times New Roman" w:cs="Times New Roman"/>
        </w:rPr>
        <w:t xml:space="preserve"> Çoklu Çalışma Masası</w:t>
      </w:r>
    </w:p>
    <w:p w14:paraId="3F7BC27A" w14:textId="42E98268" w:rsidR="00762147" w:rsidRPr="00F423BF" w:rsidRDefault="00762147" w:rsidP="00762147">
      <w:pPr>
        <w:rPr>
          <w:rFonts w:ascii="Times New Roman" w:hAnsi="Times New Roman" w:cs="Times New Roman"/>
        </w:rPr>
      </w:pPr>
      <w:r w:rsidRPr="00F423BF">
        <w:rPr>
          <w:rFonts w:ascii="Times New Roman" w:hAnsi="Times New Roman" w:cs="Times New Roman"/>
        </w:rPr>
        <w:t>PVC panelli, 6 bölmeli, priz girişli, beyaz kaplama, dikdörtgen çelik profilli, metal ayaklı, MDF mobilya.</w:t>
      </w:r>
      <w:r w:rsidR="00255988">
        <w:rPr>
          <w:rFonts w:ascii="Times New Roman" w:hAnsi="Times New Roman" w:cs="Times New Roman"/>
        </w:rPr>
        <w:t xml:space="preserve"> Renk karteladan seçilecektir.</w:t>
      </w:r>
    </w:p>
    <w:p w14:paraId="2D13FAF2" w14:textId="77777777" w:rsidR="00255988" w:rsidRDefault="00255988" w:rsidP="00255988">
      <w:pPr>
        <w:rPr>
          <w:rFonts w:ascii="Times New Roman" w:hAnsi="Times New Roman" w:cs="Times New Roman"/>
          <w:b/>
          <w:bCs/>
        </w:rPr>
      </w:pPr>
    </w:p>
    <w:p w14:paraId="4E5CE169" w14:textId="0B5532BD" w:rsidR="00255988" w:rsidRPr="00F423BF" w:rsidRDefault="00255988" w:rsidP="00255988">
      <w:pPr>
        <w:rPr>
          <w:rFonts w:ascii="Times New Roman" w:hAnsi="Times New Roman" w:cs="Times New Roman"/>
          <w:b/>
          <w:bCs/>
        </w:rPr>
      </w:pPr>
      <w:r>
        <w:rPr>
          <w:rFonts w:ascii="Times New Roman" w:hAnsi="Times New Roman" w:cs="Times New Roman"/>
          <w:b/>
          <w:bCs/>
        </w:rPr>
        <w:t xml:space="preserve">4’lü </w:t>
      </w:r>
      <w:r w:rsidRPr="00F423BF">
        <w:rPr>
          <w:rFonts w:ascii="Times New Roman" w:hAnsi="Times New Roman" w:cs="Times New Roman"/>
          <w:b/>
          <w:bCs/>
        </w:rPr>
        <w:t>Sabit Panelli Masa</w:t>
      </w:r>
    </w:p>
    <w:p w14:paraId="5C405A7A" w14:textId="77777777" w:rsidR="00255988" w:rsidRPr="00F423BF" w:rsidRDefault="00255988" w:rsidP="00255988">
      <w:pPr>
        <w:rPr>
          <w:rFonts w:ascii="Times New Roman" w:hAnsi="Times New Roman" w:cs="Times New Roman"/>
        </w:rPr>
      </w:pPr>
      <w:r w:rsidRPr="00F423BF">
        <w:rPr>
          <w:rFonts w:ascii="Times New Roman" w:hAnsi="Times New Roman" w:cs="Times New Roman"/>
        </w:rPr>
        <w:t xml:space="preserve">1 adet 230x110cmxH76 Ara </w:t>
      </w:r>
      <w:proofErr w:type="spellStart"/>
      <w:r w:rsidRPr="00F423BF">
        <w:rPr>
          <w:rFonts w:ascii="Times New Roman" w:hAnsi="Times New Roman" w:cs="Times New Roman"/>
        </w:rPr>
        <w:t>Bölücülü</w:t>
      </w:r>
      <w:proofErr w:type="spellEnd"/>
      <w:r w:rsidRPr="00F423BF">
        <w:rPr>
          <w:rFonts w:ascii="Times New Roman" w:hAnsi="Times New Roman" w:cs="Times New Roman"/>
        </w:rPr>
        <w:t xml:space="preserve"> Çoklu Çalışma Masası</w:t>
      </w:r>
    </w:p>
    <w:p w14:paraId="2BDBD24A" w14:textId="77777777" w:rsidR="00255988" w:rsidRPr="00F423BF" w:rsidRDefault="00255988" w:rsidP="00255988">
      <w:pPr>
        <w:rPr>
          <w:rFonts w:ascii="Times New Roman" w:hAnsi="Times New Roman" w:cs="Times New Roman"/>
        </w:rPr>
      </w:pPr>
      <w:r w:rsidRPr="00F423BF">
        <w:rPr>
          <w:rFonts w:ascii="Times New Roman" w:hAnsi="Times New Roman" w:cs="Times New Roman"/>
        </w:rPr>
        <w:t>PVC panelli, 6 bölmeli, priz girişli, beyaz kaplama, dikdörtgen çelik profilli, metal ayaklı, MDF mobilya.</w:t>
      </w:r>
      <w:r>
        <w:rPr>
          <w:rFonts w:ascii="Times New Roman" w:hAnsi="Times New Roman" w:cs="Times New Roman"/>
        </w:rPr>
        <w:t xml:space="preserve"> Renk karteladan seçilecektir.</w:t>
      </w:r>
    </w:p>
    <w:p w14:paraId="30BA284C" w14:textId="2B1F1DCD" w:rsidR="001A5C54" w:rsidRDefault="001A5C54" w:rsidP="00946D30">
      <w:pPr>
        <w:spacing w:before="100" w:beforeAutospacing="1" w:after="100" w:afterAutospacing="1"/>
        <w:rPr>
          <w:rFonts w:ascii="Times New Roman" w:eastAsia="Times New Roman" w:hAnsi="Times New Roman" w:cs="Times New Roman"/>
          <w:b/>
          <w:bCs/>
          <w:highlight w:val="yellow"/>
          <w:lang w:eastAsia="tr-TR"/>
        </w:rPr>
      </w:pPr>
    </w:p>
    <w:p w14:paraId="63C70ECC" w14:textId="77777777" w:rsidR="00255988" w:rsidRDefault="00255988" w:rsidP="00946D30">
      <w:pPr>
        <w:spacing w:before="100" w:beforeAutospacing="1" w:after="100" w:afterAutospacing="1"/>
        <w:rPr>
          <w:rFonts w:ascii="Times New Roman" w:eastAsia="Times New Roman" w:hAnsi="Times New Roman" w:cs="Times New Roman"/>
          <w:b/>
          <w:bCs/>
          <w:highlight w:val="yellow"/>
          <w:lang w:eastAsia="tr-TR"/>
        </w:rPr>
      </w:pPr>
    </w:p>
    <w:p w14:paraId="12AC20FB" w14:textId="77777777" w:rsidR="001A5C54" w:rsidRDefault="001A5C54" w:rsidP="00946D30">
      <w:pPr>
        <w:spacing w:before="100" w:beforeAutospacing="1" w:after="100" w:afterAutospacing="1"/>
        <w:rPr>
          <w:rFonts w:ascii="Times New Roman" w:eastAsia="Times New Roman" w:hAnsi="Times New Roman" w:cs="Times New Roman"/>
          <w:b/>
          <w:bCs/>
          <w:highlight w:val="yellow"/>
          <w:lang w:eastAsia="tr-TR"/>
        </w:rPr>
      </w:pPr>
    </w:p>
    <w:p w14:paraId="14EF2895" w14:textId="77777777" w:rsidR="001A5C54" w:rsidRDefault="001A5C54" w:rsidP="00946D30">
      <w:pPr>
        <w:spacing w:before="100" w:beforeAutospacing="1" w:after="100" w:afterAutospacing="1"/>
        <w:rPr>
          <w:rFonts w:ascii="Times New Roman" w:eastAsia="Times New Roman" w:hAnsi="Times New Roman" w:cs="Times New Roman"/>
          <w:b/>
          <w:bCs/>
          <w:highlight w:val="yellow"/>
          <w:lang w:eastAsia="tr-TR"/>
        </w:rPr>
      </w:pPr>
    </w:p>
    <w:p w14:paraId="026F7C66" w14:textId="77777777" w:rsidR="001A5C54" w:rsidRDefault="001A5C54" w:rsidP="00946D30">
      <w:pPr>
        <w:spacing w:before="100" w:beforeAutospacing="1" w:after="100" w:afterAutospacing="1"/>
        <w:rPr>
          <w:rFonts w:ascii="Times New Roman" w:eastAsia="Times New Roman" w:hAnsi="Times New Roman" w:cs="Times New Roman"/>
          <w:b/>
          <w:bCs/>
          <w:highlight w:val="yellow"/>
          <w:lang w:eastAsia="tr-TR"/>
        </w:rPr>
      </w:pPr>
    </w:p>
    <w:p w14:paraId="5B4E56BE" w14:textId="676291FC" w:rsidR="00DE7E26" w:rsidRDefault="00DE7E26" w:rsidP="00946D30">
      <w:pPr>
        <w:spacing w:before="100" w:beforeAutospacing="1" w:after="100" w:afterAutospacing="1"/>
        <w:rPr>
          <w:rFonts w:ascii="Times New Roman" w:eastAsia="Times New Roman" w:hAnsi="Times New Roman" w:cs="Times New Roman"/>
          <w:b/>
          <w:bCs/>
          <w:highlight w:val="yellow"/>
          <w:lang w:eastAsia="tr-TR"/>
        </w:rPr>
      </w:pPr>
    </w:p>
    <w:p w14:paraId="47324933" w14:textId="77777777" w:rsidR="00DE7E26" w:rsidRDefault="00DE7E26" w:rsidP="00946D30">
      <w:pPr>
        <w:spacing w:before="100" w:beforeAutospacing="1" w:after="100" w:afterAutospacing="1"/>
        <w:rPr>
          <w:rFonts w:ascii="Times New Roman" w:eastAsia="Times New Roman" w:hAnsi="Times New Roman" w:cs="Times New Roman"/>
          <w:b/>
          <w:bCs/>
          <w:lang w:eastAsia="tr-TR"/>
        </w:rPr>
      </w:pPr>
    </w:p>
    <w:p w14:paraId="11124996" w14:textId="77777777" w:rsidR="000C1420" w:rsidRDefault="000C1420" w:rsidP="00946D30">
      <w:pPr>
        <w:spacing w:before="100" w:beforeAutospacing="1" w:after="100" w:afterAutospacing="1"/>
        <w:rPr>
          <w:rFonts w:ascii="Times New Roman" w:eastAsia="Times New Roman" w:hAnsi="Times New Roman" w:cs="Times New Roman"/>
          <w:lang w:eastAsia="tr-TR"/>
        </w:rPr>
      </w:pPr>
    </w:p>
    <w:p w14:paraId="10EFC2DA" w14:textId="77777777" w:rsidR="000C1420" w:rsidRDefault="000C1420" w:rsidP="00946D30">
      <w:pPr>
        <w:spacing w:before="100" w:beforeAutospacing="1" w:after="100" w:afterAutospacing="1"/>
        <w:rPr>
          <w:rFonts w:ascii="Times New Roman" w:eastAsia="Times New Roman" w:hAnsi="Times New Roman" w:cs="Times New Roman"/>
          <w:lang w:eastAsia="tr-TR"/>
        </w:rPr>
      </w:pPr>
    </w:p>
    <w:p w14:paraId="44C14A95" w14:textId="059DC734" w:rsidR="00B21B70" w:rsidRPr="000C1420" w:rsidRDefault="001A5C54" w:rsidP="00946D30">
      <w:pPr>
        <w:spacing w:before="100" w:beforeAutospacing="1" w:after="100" w:afterAutospacing="1"/>
        <w:rPr>
          <w:rFonts w:ascii="Times New Roman" w:eastAsia="Times New Roman" w:hAnsi="Times New Roman" w:cs="Times New Roman"/>
          <w:b/>
          <w:bCs/>
          <w:lang w:eastAsia="tr-TR"/>
        </w:rPr>
      </w:pPr>
      <w:r w:rsidRPr="000C1420">
        <w:rPr>
          <w:rFonts w:ascii="Times New Roman" w:eastAsia="Times New Roman" w:hAnsi="Times New Roman" w:cs="Times New Roman"/>
          <w:b/>
          <w:bCs/>
          <w:lang w:eastAsia="tr-TR"/>
        </w:rPr>
        <w:t xml:space="preserve">2 ADET </w:t>
      </w:r>
      <w:r w:rsidR="00B21B70" w:rsidRPr="000C1420">
        <w:rPr>
          <w:rFonts w:ascii="Times New Roman" w:eastAsia="Times New Roman" w:hAnsi="Times New Roman" w:cs="Times New Roman"/>
          <w:b/>
          <w:bCs/>
          <w:lang w:eastAsia="tr-TR"/>
        </w:rPr>
        <w:t>DVD RAFI</w:t>
      </w:r>
    </w:p>
    <w:p w14:paraId="3444AD61" w14:textId="6B1F7F0B" w:rsidR="00B21B70" w:rsidRDefault="00B21B70"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2582773B" wp14:editId="65F39643">
            <wp:extent cx="2288648" cy="334142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21">
                      <a:extLst>
                        <a:ext uri="{28A0092B-C50C-407E-A947-70E740481C1C}">
                          <a14:useLocalDpi xmlns:a14="http://schemas.microsoft.com/office/drawing/2010/main" val="0"/>
                        </a:ext>
                      </a:extLst>
                    </a:blip>
                    <a:stretch>
                      <a:fillRect/>
                    </a:stretch>
                  </pic:blipFill>
                  <pic:spPr>
                    <a:xfrm>
                      <a:off x="0" y="0"/>
                      <a:ext cx="2298212" cy="3355390"/>
                    </a:xfrm>
                    <a:prstGeom prst="rect">
                      <a:avLst/>
                    </a:prstGeom>
                  </pic:spPr>
                </pic:pic>
              </a:graphicData>
            </a:graphic>
          </wp:inline>
        </w:drawing>
      </w:r>
    </w:p>
    <w:tbl>
      <w:tblPr>
        <w:tblW w:w="6601" w:type="dxa"/>
        <w:shd w:val="clear" w:color="auto" w:fill="FFFFFF"/>
        <w:tblCellMar>
          <w:top w:w="15" w:type="dxa"/>
          <w:left w:w="15" w:type="dxa"/>
          <w:bottom w:w="15" w:type="dxa"/>
          <w:right w:w="15" w:type="dxa"/>
        </w:tblCellMar>
        <w:tblLook w:val="04A0" w:firstRow="1" w:lastRow="0" w:firstColumn="1" w:lastColumn="0" w:noHBand="0" w:noVBand="1"/>
      </w:tblPr>
      <w:tblGrid>
        <w:gridCol w:w="1728"/>
        <w:gridCol w:w="4873"/>
      </w:tblGrid>
      <w:tr w:rsidR="00762147" w:rsidRPr="00882AF7" w14:paraId="42E7A22F" w14:textId="77777777" w:rsidTr="00B57E60">
        <w:tc>
          <w:tcPr>
            <w:tcW w:w="1728" w:type="dxa"/>
            <w:shd w:val="clear" w:color="auto" w:fill="FFFFFF"/>
            <w:tcMar>
              <w:top w:w="45" w:type="dxa"/>
              <w:left w:w="0" w:type="dxa"/>
              <w:bottom w:w="45" w:type="dxa"/>
              <w:right w:w="45" w:type="dxa"/>
            </w:tcMar>
            <w:hideMark/>
          </w:tcPr>
          <w:p w14:paraId="4BAFA1E8" w14:textId="77777777" w:rsidR="00762147" w:rsidRPr="00882AF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b/>
                <w:bCs/>
                <w:color w:val="0F1111"/>
                <w:sz w:val="21"/>
                <w:szCs w:val="21"/>
                <w:lang w:eastAsia="tr-TR"/>
              </w:rPr>
              <w:t>Renk</w:t>
            </w:r>
          </w:p>
        </w:tc>
        <w:tc>
          <w:tcPr>
            <w:tcW w:w="4873" w:type="dxa"/>
            <w:shd w:val="clear" w:color="auto" w:fill="FFFFFF"/>
            <w:tcMar>
              <w:top w:w="45" w:type="dxa"/>
              <w:left w:w="45" w:type="dxa"/>
              <w:bottom w:w="45" w:type="dxa"/>
              <w:right w:w="0" w:type="dxa"/>
            </w:tcMar>
            <w:hideMark/>
          </w:tcPr>
          <w:p w14:paraId="2BE31D4B" w14:textId="1F3F184B" w:rsidR="00762147" w:rsidRPr="00882AF7" w:rsidRDefault="00762147" w:rsidP="00B57E60">
            <w:pPr>
              <w:spacing w:after="120"/>
              <w:rPr>
                <w:rFonts w:ascii="Arial" w:eastAsia="Times New Roman" w:hAnsi="Arial" w:cs="Arial"/>
                <w:color w:val="0F1111"/>
                <w:sz w:val="21"/>
                <w:szCs w:val="21"/>
                <w:lang w:eastAsia="tr-TR"/>
              </w:rPr>
            </w:pPr>
            <w:r>
              <w:rPr>
                <w:rFonts w:ascii="Arial" w:eastAsia="Times New Roman" w:hAnsi="Arial" w:cs="Arial"/>
                <w:color w:val="0F1111"/>
                <w:sz w:val="21"/>
                <w:szCs w:val="21"/>
                <w:lang w:eastAsia="tr-TR"/>
              </w:rPr>
              <w:t>Karteladan seçilecektir</w:t>
            </w:r>
          </w:p>
        </w:tc>
      </w:tr>
      <w:tr w:rsidR="00762147" w:rsidRPr="00882AF7" w14:paraId="703F51B4" w14:textId="77777777" w:rsidTr="00B57E60">
        <w:tc>
          <w:tcPr>
            <w:tcW w:w="1728" w:type="dxa"/>
            <w:shd w:val="clear" w:color="auto" w:fill="FFFFFF"/>
            <w:tcMar>
              <w:top w:w="45" w:type="dxa"/>
              <w:left w:w="0" w:type="dxa"/>
              <w:bottom w:w="45" w:type="dxa"/>
              <w:right w:w="45" w:type="dxa"/>
            </w:tcMar>
            <w:hideMark/>
          </w:tcPr>
          <w:p w14:paraId="4B45BA0B" w14:textId="77777777" w:rsidR="00762147" w:rsidRPr="00882AF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b/>
                <w:bCs/>
                <w:color w:val="0F1111"/>
                <w:sz w:val="21"/>
                <w:szCs w:val="21"/>
                <w:lang w:eastAsia="tr-TR"/>
              </w:rPr>
              <w:t>Malzeme</w:t>
            </w:r>
          </w:p>
        </w:tc>
        <w:tc>
          <w:tcPr>
            <w:tcW w:w="4873" w:type="dxa"/>
            <w:shd w:val="clear" w:color="auto" w:fill="FFFFFF"/>
            <w:tcMar>
              <w:top w:w="45" w:type="dxa"/>
              <w:left w:w="45" w:type="dxa"/>
              <w:bottom w:w="45" w:type="dxa"/>
              <w:right w:w="0" w:type="dxa"/>
            </w:tcMar>
            <w:hideMark/>
          </w:tcPr>
          <w:p w14:paraId="4CFF1116" w14:textId="77777777" w:rsidR="00762147" w:rsidRPr="00882AF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color w:val="0F1111"/>
                <w:sz w:val="21"/>
                <w:szCs w:val="21"/>
                <w:lang w:eastAsia="tr-TR"/>
              </w:rPr>
              <w:t>İşlenmiş Ahşap</w:t>
            </w:r>
          </w:p>
        </w:tc>
      </w:tr>
      <w:tr w:rsidR="00762147" w:rsidRPr="00882AF7" w14:paraId="10396E98" w14:textId="77777777" w:rsidTr="00B57E60">
        <w:tc>
          <w:tcPr>
            <w:tcW w:w="1728" w:type="dxa"/>
            <w:shd w:val="clear" w:color="auto" w:fill="FFFFFF"/>
            <w:tcMar>
              <w:top w:w="45" w:type="dxa"/>
              <w:left w:w="0" w:type="dxa"/>
              <w:bottom w:w="45" w:type="dxa"/>
              <w:right w:w="45" w:type="dxa"/>
            </w:tcMar>
            <w:hideMark/>
          </w:tcPr>
          <w:p w14:paraId="482E68FE" w14:textId="77777777" w:rsidR="00762147" w:rsidRPr="00882AF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b/>
                <w:bCs/>
                <w:color w:val="0F1111"/>
                <w:sz w:val="21"/>
                <w:szCs w:val="21"/>
                <w:lang w:eastAsia="tr-TR"/>
              </w:rPr>
              <w:t>Stil</w:t>
            </w:r>
          </w:p>
        </w:tc>
        <w:tc>
          <w:tcPr>
            <w:tcW w:w="4873" w:type="dxa"/>
            <w:shd w:val="clear" w:color="auto" w:fill="FFFFFF"/>
            <w:tcMar>
              <w:top w:w="45" w:type="dxa"/>
              <w:left w:w="45" w:type="dxa"/>
              <w:bottom w:w="45" w:type="dxa"/>
              <w:right w:w="0" w:type="dxa"/>
            </w:tcMar>
            <w:hideMark/>
          </w:tcPr>
          <w:p w14:paraId="377EA2D4" w14:textId="77777777" w:rsidR="00762147" w:rsidRPr="00882AF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color w:val="0F1111"/>
                <w:sz w:val="21"/>
                <w:szCs w:val="21"/>
                <w:lang w:eastAsia="tr-TR"/>
              </w:rPr>
              <w:t>VCM</w:t>
            </w:r>
          </w:p>
        </w:tc>
      </w:tr>
      <w:tr w:rsidR="00762147" w:rsidRPr="00882AF7" w14:paraId="03ACD504" w14:textId="77777777" w:rsidTr="00B57E60">
        <w:tc>
          <w:tcPr>
            <w:tcW w:w="1728" w:type="dxa"/>
            <w:shd w:val="clear" w:color="auto" w:fill="FFFFFF"/>
            <w:tcMar>
              <w:top w:w="45" w:type="dxa"/>
              <w:left w:w="0" w:type="dxa"/>
              <w:bottom w:w="0" w:type="dxa"/>
              <w:right w:w="45" w:type="dxa"/>
            </w:tcMar>
            <w:hideMark/>
          </w:tcPr>
          <w:p w14:paraId="06546CF4" w14:textId="77777777" w:rsidR="00762147" w:rsidRPr="00882AF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b/>
                <w:bCs/>
                <w:color w:val="0F1111"/>
                <w:sz w:val="21"/>
                <w:szCs w:val="21"/>
                <w:lang w:eastAsia="tr-TR"/>
              </w:rPr>
              <w:t>Ürün Ağırlığı</w:t>
            </w:r>
          </w:p>
        </w:tc>
        <w:tc>
          <w:tcPr>
            <w:tcW w:w="4873" w:type="dxa"/>
            <w:shd w:val="clear" w:color="auto" w:fill="FFFFFF"/>
            <w:tcMar>
              <w:top w:w="45" w:type="dxa"/>
              <w:left w:w="45" w:type="dxa"/>
              <w:bottom w:w="0" w:type="dxa"/>
              <w:right w:w="0" w:type="dxa"/>
            </w:tcMar>
            <w:hideMark/>
          </w:tcPr>
          <w:p w14:paraId="6FE474CD" w14:textId="77777777" w:rsidR="00762147" w:rsidRDefault="00762147" w:rsidP="00B57E60">
            <w:pPr>
              <w:spacing w:after="120"/>
              <w:rPr>
                <w:rFonts w:ascii="Arial" w:eastAsia="Times New Roman" w:hAnsi="Arial" w:cs="Arial"/>
                <w:color w:val="0F1111"/>
                <w:sz w:val="21"/>
                <w:szCs w:val="21"/>
                <w:lang w:eastAsia="tr-TR"/>
              </w:rPr>
            </w:pPr>
            <w:r w:rsidRPr="00882AF7">
              <w:rPr>
                <w:rFonts w:ascii="Arial" w:eastAsia="Times New Roman" w:hAnsi="Arial" w:cs="Arial"/>
                <w:color w:val="0F1111"/>
                <w:sz w:val="21"/>
                <w:szCs w:val="21"/>
                <w:lang w:eastAsia="tr-TR"/>
              </w:rPr>
              <w:t>0.03 Libre</w:t>
            </w:r>
          </w:p>
          <w:p w14:paraId="2A61C41A" w14:textId="77777777" w:rsidR="00762147" w:rsidRPr="00882AF7" w:rsidRDefault="00762147" w:rsidP="00B57E60">
            <w:pPr>
              <w:spacing w:after="120"/>
              <w:rPr>
                <w:rFonts w:ascii="Arial" w:eastAsia="Times New Roman" w:hAnsi="Arial" w:cs="Arial"/>
                <w:color w:val="0F1111"/>
                <w:sz w:val="21"/>
                <w:szCs w:val="21"/>
                <w:lang w:eastAsia="tr-TR"/>
              </w:rPr>
            </w:pPr>
          </w:p>
        </w:tc>
      </w:tr>
    </w:tbl>
    <w:p w14:paraId="1874BD71" w14:textId="77777777" w:rsidR="00762147" w:rsidRPr="00882AF7" w:rsidRDefault="00762147" w:rsidP="00762147">
      <w:pPr>
        <w:shd w:val="clear" w:color="auto" w:fill="FFFFFF"/>
        <w:spacing w:line="360" w:lineRule="auto"/>
        <w:rPr>
          <w:rFonts w:ascii="Times New Roman" w:eastAsia="Times New Roman" w:hAnsi="Times New Roman" w:cs="Times New Roman"/>
          <w:lang w:eastAsia="tr-TR"/>
        </w:rPr>
      </w:pPr>
      <w:r w:rsidRPr="00882AF7">
        <w:rPr>
          <w:rFonts w:ascii="Times New Roman" w:eastAsia="Times New Roman" w:hAnsi="Times New Roman" w:cs="Times New Roman"/>
          <w:b/>
          <w:bCs/>
          <w:lang w:eastAsia="tr-TR"/>
        </w:rPr>
        <w:t>Ölçüler</w:t>
      </w:r>
      <w:r w:rsidRPr="00F423BF">
        <w:rPr>
          <w:rFonts w:ascii="Times New Roman" w:eastAsia="Times New Roman" w:hAnsi="Times New Roman" w:cs="Times New Roman"/>
          <w:b/>
          <w:bCs/>
          <w:lang w:eastAsia="tr-TR"/>
        </w:rPr>
        <w:t>:</w:t>
      </w:r>
      <w:r w:rsidRPr="00882AF7">
        <w:rPr>
          <w:rFonts w:ascii="Times New Roman" w:eastAsia="Times New Roman" w:hAnsi="Times New Roman" w:cs="Times New Roman"/>
          <w:lang w:eastAsia="tr-TR"/>
        </w:rPr>
        <w:t xml:space="preserve"> Y. 92 x G. 60 x D 18 cm</w:t>
      </w:r>
      <w:r>
        <w:rPr>
          <w:rFonts w:ascii="Times New Roman" w:eastAsia="Times New Roman" w:hAnsi="Times New Roman" w:cs="Times New Roman"/>
          <w:lang w:eastAsia="tr-TR"/>
        </w:rPr>
        <w:t>.</w:t>
      </w:r>
    </w:p>
    <w:p w14:paraId="51945A5D" w14:textId="77777777" w:rsidR="00762147" w:rsidRPr="00882AF7" w:rsidRDefault="00762147" w:rsidP="00762147">
      <w:pPr>
        <w:shd w:val="clear" w:color="auto" w:fill="FFFFFF"/>
        <w:spacing w:line="360" w:lineRule="auto"/>
        <w:rPr>
          <w:rFonts w:ascii="Times New Roman" w:eastAsia="Times New Roman" w:hAnsi="Times New Roman" w:cs="Times New Roman"/>
          <w:lang w:eastAsia="tr-TR"/>
        </w:rPr>
      </w:pPr>
      <w:r w:rsidRPr="00882AF7">
        <w:rPr>
          <w:rFonts w:ascii="Times New Roman" w:eastAsia="Times New Roman" w:hAnsi="Times New Roman" w:cs="Times New Roman"/>
          <w:lang w:eastAsia="tr-TR"/>
        </w:rPr>
        <w:t>300 CD veya 130 DVD veya 72 video için</w:t>
      </w:r>
    </w:p>
    <w:p w14:paraId="435B721C" w14:textId="77777777" w:rsidR="00762147" w:rsidRPr="00882AF7" w:rsidRDefault="00762147" w:rsidP="00762147">
      <w:pPr>
        <w:shd w:val="clear" w:color="auto" w:fill="FFFFFF"/>
        <w:spacing w:line="360" w:lineRule="auto"/>
        <w:rPr>
          <w:rFonts w:ascii="Times New Roman" w:eastAsia="Times New Roman" w:hAnsi="Times New Roman" w:cs="Times New Roman"/>
          <w:lang w:eastAsia="tr-TR"/>
        </w:rPr>
      </w:pPr>
      <w:r w:rsidRPr="00882AF7">
        <w:rPr>
          <w:rFonts w:ascii="Times New Roman" w:eastAsia="Times New Roman" w:hAnsi="Times New Roman" w:cs="Times New Roman"/>
          <w:lang w:eastAsia="tr-TR"/>
        </w:rPr>
        <w:t>10 değişken raf</w:t>
      </w:r>
    </w:p>
    <w:p w14:paraId="26356B39" w14:textId="33382252" w:rsidR="00762147" w:rsidRDefault="00762147" w:rsidP="00762147">
      <w:pPr>
        <w:spacing w:line="360" w:lineRule="auto"/>
        <w:rPr>
          <w:rFonts w:ascii="Times New Roman" w:hAnsi="Times New Roman" w:cs="Times New Roman"/>
        </w:rPr>
      </w:pPr>
      <w:r w:rsidRPr="00882AF7">
        <w:rPr>
          <w:rFonts w:ascii="Times New Roman" w:hAnsi="Times New Roman" w:cs="Times New Roman"/>
        </w:rPr>
        <w:t>İşlenmiş ahşap raflı, 12 bölmeli, DVD, CD rafı.</w:t>
      </w:r>
    </w:p>
    <w:p w14:paraId="1C60F7FD"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B20B369"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3C3672E1"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6CDBDEA8"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0F7CFE4E"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07ECD980"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E35BC89"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1063E19"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D2751A2" w14:textId="5E8EA2BE" w:rsidR="00B21B70" w:rsidRPr="000C1420" w:rsidRDefault="00040887" w:rsidP="00946D30">
      <w:pPr>
        <w:spacing w:before="100" w:beforeAutospacing="1" w:after="100" w:afterAutospacing="1"/>
        <w:rPr>
          <w:rFonts w:ascii="Times New Roman" w:eastAsia="Times New Roman" w:hAnsi="Times New Roman" w:cs="Times New Roman"/>
          <w:b/>
          <w:bCs/>
          <w:lang w:eastAsia="tr-TR"/>
        </w:rPr>
      </w:pPr>
      <w:r w:rsidRPr="000C1420">
        <w:rPr>
          <w:rFonts w:ascii="Times New Roman" w:eastAsia="Times New Roman" w:hAnsi="Times New Roman" w:cs="Times New Roman"/>
          <w:b/>
          <w:bCs/>
          <w:lang w:eastAsia="tr-TR"/>
        </w:rPr>
        <w:t>23 ADET</w:t>
      </w:r>
      <w:r w:rsidR="00B21B70" w:rsidRPr="000C1420">
        <w:rPr>
          <w:rFonts w:ascii="Times New Roman" w:eastAsia="Times New Roman" w:hAnsi="Times New Roman" w:cs="Times New Roman"/>
          <w:b/>
          <w:bCs/>
          <w:lang w:eastAsia="tr-TR"/>
        </w:rPr>
        <w:t xml:space="preserve"> KÜTÜPHANE KİTAPLIK</w:t>
      </w:r>
    </w:p>
    <w:p w14:paraId="24580F17" w14:textId="6B046104" w:rsidR="00B21B70" w:rsidRDefault="00637CB2"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6BE7F4E6" wp14:editId="4F7C34DA">
            <wp:extent cx="5756910" cy="4350385"/>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2">
                      <a:extLst>
                        <a:ext uri="{28A0092B-C50C-407E-A947-70E740481C1C}">
                          <a14:useLocalDpi xmlns:a14="http://schemas.microsoft.com/office/drawing/2010/main" val="0"/>
                        </a:ext>
                      </a:extLst>
                    </a:blip>
                    <a:stretch>
                      <a:fillRect/>
                    </a:stretch>
                  </pic:blipFill>
                  <pic:spPr>
                    <a:xfrm>
                      <a:off x="0" y="0"/>
                      <a:ext cx="5756910" cy="4350385"/>
                    </a:xfrm>
                    <a:prstGeom prst="rect">
                      <a:avLst/>
                    </a:prstGeom>
                  </pic:spPr>
                </pic:pic>
              </a:graphicData>
            </a:graphic>
          </wp:inline>
        </w:drawing>
      </w:r>
    </w:p>
    <w:p w14:paraId="220ABDC8" w14:textId="15258456" w:rsidR="00637CB2" w:rsidRPr="00911515" w:rsidRDefault="00637CB2" w:rsidP="00946D30">
      <w:pPr>
        <w:spacing w:before="100" w:beforeAutospacing="1" w:after="100" w:afterAutospacing="1"/>
        <w:rPr>
          <w:rFonts w:ascii="Times New Roman" w:eastAsia="Times New Roman" w:hAnsi="Times New Roman" w:cs="Times New Roman"/>
          <w:lang w:eastAsia="tr-TR"/>
        </w:rPr>
      </w:pPr>
      <w:r w:rsidRPr="00911515">
        <w:rPr>
          <w:rFonts w:ascii="Times New Roman" w:eastAsia="Times New Roman" w:hAnsi="Times New Roman" w:cs="Times New Roman"/>
          <w:lang w:eastAsia="tr-TR"/>
        </w:rPr>
        <w:t>Üçlü Çift Yüzlü Metal Raflı Ahşap Kitaplık</w:t>
      </w:r>
    </w:p>
    <w:p w14:paraId="5B528F4A" w14:textId="2B11E527" w:rsidR="00637CB2" w:rsidRPr="00911515" w:rsidRDefault="00637CB2" w:rsidP="00946D30">
      <w:pPr>
        <w:spacing w:before="100" w:beforeAutospacing="1" w:after="100" w:afterAutospacing="1"/>
        <w:rPr>
          <w:rFonts w:ascii="Times New Roman" w:eastAsia="Times New Roman" w:hAnsi="Times New Roman" w:cs="Times New Roman"/>
          <w:lang w:eastAsia="tr-TR"/>
        </w:rPr>
      </w:pPr>
      <w:r w:rsidRPr="00911515">
        <w:rPr>
          <w:rFonts w:ascii="Times New Roman" w:eastAsia="Times New Roman" w:hAnsi="Times New Roman" w:cs="Times New Roman"/>
          <w:lang w:eastAsia="tr-TR"/>
        </w:rPr>
        <w:t>Ölçü: L273 X W62 x H205</w:t>
      </w:r>
    </w:p>
    <w:p w14:paraId="6890C568" w14:textId="4A6A1ECD" w:rsidR="00637CB2" w:rsidRDefault="00637CB2" w:rsidP="00946D30">
      <w:pPr>
        <w:spacing w:before="100" w:beforeAutospacing="1" w:after="100" w:afterAutospacing="1"/>
        <w:rPr>
          <w:rFonts w:ascii="Times New Roman" w:eastAsia="Times New Roman" w:hAnsi="Times New Roman" w:cs="Times New Roman"/>
          <w:lang w:eastAsia="tr-TR"/>
        </w:rPr>
      </w:pPr>
      <w:r w:rsidRPr="00911515">
        <w:rPr>
          <w:rFonts w:ascii="Times New Roman" w:eastAsia="Times New Roman" w:hAnsi="Times New Roman" w:cs="Times New Roman"/>
          <w:lang w:eastAsia="tr-TR"/>
        </w:rPr>
        <w:t xml:space="preserve">Çift taraflı, 3 sütun ve 6 raflı, dikdörtgen </w:t>
      </w:r>
      <w:proofErr w:type="gramStart"/>
      <w:r w:rsidRPr="00911515">
        <w:rPr>
          <w:rFonts w:ascii="Times New Roman" w:eastAsia="Times New Roman" w:hAnsi="Times New Roman" w:cs="Times New Roman"/>
          <w:lang w:eastAsia="tr-TR"/>
        </w:rPr>
        <w:t>profil,,</w:t>
      </w:r>
      <w:proofErr w:type="gramEnd"/>
      <w:r w:rsidRPr="00911515">
        <w:rPr>
          <w:rFonts w:ascii="Times New Roman" w:eastAsia="Times New Roman" w:hAnsi="Times New Roman" w:cs="Times New Roman"/>
          <w:lang w:eastAsia="tr-TR"/>
        </w:rPr>
        <w:t xml:space="preserve"> cilalı, metal kitap </w:t>
      </w:r>
      <w:proofErr w:type="spellStart"/>
      <w:r w:rsidRPr="00911515">
        <w:rPr>
          <w:rFonts w:ascii="Times New Roman" w:eastAsia="Times New Roman" w:hAnsi="Times New Roman" w:cs="Times New Roman"/>
          <w:lang w:eastAsia="tr-TR"/>
        </w:rPr>
        <w:t>ayraçlı</w:t>
      </w:r>
      <w:proofErr w:type="spellEnd"/>
      <w:r w:rsidRPr="00911515">
        <w:rPr>
          <w:rFonts w:ascii="Times New Roman" w:eastAsia="Times New Roman" w:hAnsi="Times New Roman" w:cs="Times New Roman"/>
          <w:lang w:eastAsia="tr-TR"/>
        </w:rPr>
        <w:t>, çelik bölmeli standart raf.</w:t>
      </w:r>
      <w:r w:rsidR="00911515">
        <w:rPr>
          <w:rFonts w:ascii="Times New Roman" w:eastAsia="Times New Roman" w:hAnsi="Times New Roman" w:cs="Times New Roman"/>
          <w:lang w:eastAsia="tr-TR"/>
        </w:rPr>
        <w:t xml:space="preserve"> </w:t>
      </w:r>
      <w:r w:rsidR="00A81A26">
        <w:rPr>
          <w:rFonts w:ascii="Times New Roman" w:eastAsia="Times New Roman" w:hAnsi="Times New Roman" w:cs="Times New Roman"/>
          <w:lang w:eastAsia="tr-TR"/>
        </w:rPr>
        <w:t xml:space="preserve">Dış ahşap ve </w:t>
      </w:r>
      <w:r w:rsidR="00911515">
        <w:rPr>
          <w:rFonts w:ascii="Times New Roman" w:eastAsia="Times New Roman" w:hAnsi="Times New Roman" w:cs="Times New Roman"/>
          <w:lang w:eastAsia="tr-TR"/>
        </w:rPr>
        <w:t>İç metal rafla</w:t>
      </w:r>
      <w:r w:rsidR="00A81A26">
        <w:rPr>
          <w:rFonts w:ascii="Times New Roman" w:eastAsia="Times New Roman" w:hAnsi="Times New Roman" w:cs="Times New Roman"/>
          <w:lang w:eastAsia="tr-TR"/>
        </w:rPr>
        <w:t>rın renkleri karteladan seçil</w:t>
      </w:r>
      <w:r w:rsidR="005E0AD9">
        <w:rPr>
          <w:rFonts w:ascii="Times New Roman" w:eastAsia="Times New Roman" w:hAnsi="Times New Roman" w:cs="Times New Roman"/>
          <w:lang w:eastAsia="tr-TR"/>
        </w:rPr>
        <w:t>e</w:t>
      </w:r>
      <w:r w:rsidR="00A81A26">
        <w:rPr>
          <w:rFonts w:ascii="Times New Roman" w:eastAsia="Times New Roman" w:hAnsi="Times New Roman" w:cs="Times New Roman"/>
          <w:lang w:eastAsia="tr-TR"/>
        </w:rPr>
        <w:t>cektir</w:t>
      </w:r>
      <w:r w:rsidR="00911515">
        <w:rPr>
          <w:rFonts w:ascii="Times New Roman" w:eastAsia="Times New Roman" w:hAnsi="Times New Roman" w:cs="Times New Roman"/>
          <w:lang w:eastAsia="tr-TR"/>
        </w:rPr>
        <w:t>.</w:t>
      </w:r>
    </w:p>
    <w:p w14:paraId="05F885D0" w14:textId="77777777" w:rsidR="001A5C54" w:rsidRDefault="001A5C54" w:rsidP="001A5C54">
      <w:pPr>
        <w:pStyle w:val="Balk1"/>
        <w:shd w:val="clear" w:color="auto" w:fill="FFFFFF"/>
        <w:spacing w:before="0" w:beforeAutospacing="0" w:after="120" w:afterAutospacing="0"/>
        <w:rPr>
          <w:sz w:val="24"/>
          <w:szCs w:val="24"/>
        </w:rPr>
      </w:pPr>
    </w:p>
    <w:p w14:paraId="61950ADF" w14:textId="77777777" w:rsidR="001A5C54" w:rsidRDefault="001A5C54" w:rsidP="001A5C54">
      <w:pPr>
        <w:pStyle w:val="Balk1"/>
        <w:shd w:val="clear" w:color="auto" w:fill="FFFFFF"/>
        <w:spacing w:before="0" w:beforeAutospacing="0" w:after="120" w:afterAutospacing="0"/>
        <w:rPr>
          <w:sz w:val="24"/>
          <w:szCs w:val="24"/>
        </w:rPr>
      </w:pPr>
    </w:p>
    <w:p w14:paraId="7ADECCCA" w14:textId="77777777" w:rsidR="001A5C54" w:rsidRDefault="001A5C54" w:rsidP="001A5C54">
      <w:pPr>
        <w:pStyle w:val="Balk1"/>
        <w:shd w:val="clear" w:color="auto" w:fill="FFFFFF"/>
        <w:spacing w:before="0" w:beforeAutospacing="0" w:after="120" w:afterAutospacing="0"/>
        <w:rPr>
          <w:sz w:val="24"/>
          <w:szCs w:val="24"/>
        </w:rPr>
      </w:pPr>
    </w:p>
    <w:p w14:paraId="0C566F44" w14:textId="77777777" w:rsidR="001A5C54" w:rsidRDefault="001A5C54" w:rsidP="001A5C54">
      <w:pPr>
        <w:pStyle w:val="Balk1"/>
        <w:shd w:val="clear" w:color="auto" w:fill="FFFFFF"/>
        <w:spacing w:before="0" w:beforeAutospacing="0" w:after="120" w:afterAutospacing="0"/>
        <w:rPr>
          <w:sz w:val="24"/>
          <w:szCs w:val="24"/>
        </w:rPr>
      </w:pPr>
    </w:p>
    <w:p w14:paraId="279FA1CF" w14:textId="77777777" w:rsidR="001A5C54" w:rsidRDefault="001A5C54" w:rsidP="001A5C54">
      <w:pPr>
        <w:pStyle w:val="Balk1"/>
        <w:shd w:val="clear" w:color="auto" w:fill="FFFFFF"/>
        <w:spacing w:before="0" w:beforeAutospacing="0" w:after="120" w:afterAutospacing="0"/>
        <w:rPr>
          <w:sz w:val="24"/>
          <w:szCs w:val="24"/>
        </w:rPr>
      </w:pPr>
    </w:p>
    <w:p w14:paraId="102E559F" w14:textId="77777777" w:rsidR="001A5C54" w:rsidRDefault="001A5C54" w:rsidP="001A5C54">
      <w:pPr>
        <w:pStyle w:val="Balk1"/>
        <w:shd w:val="clear" w:color="auto" w:fill="FFFFFF"/>
        <w:spacing w:before="0" w:beforeAutospacing="0" w:after="120" w:afterAutospacing="0"/>
        <w:rPr>
          <w:sz w:val="24"/>
          <w:szCs w:val="24"/>
        </w:rPr>
      </w:pPr>
    </w:p>
    <w:p w14:paraId="3894F1AD" w14:textId="77777777" w:rsidR="001A5C54" w:rsidRDefault="001A5C54" w:rsidP="001A5C54">
      <w:pPr>
        <w:pStyle w:val="Balk1"/>
        <w:shd w:val="clear" w:color="auto" w:fill="FFFFFF"/>
        <w:spacing w:before="0" w:beforeAutospacing="0" w:after="120" w:afterAutospacing="0"/>
        <w:rPr>
          <w:sz w:val="24"/>
          <w:szCs w:val="24"/>
        </w:rPr>
      </w:pPr>
    </w:p>
    <w:p w14:paraId="6ADE5FD9" w14:textId="77777777" w:rsidR="001A5C54" w:rsidRDefault="001A5C54" w:rsidP="001A5C54">
      <w:pPr>
        <w:pStyle w:val="Balk1"/>
        <w:shd w:val="clear" w:color="auto" w:fill="FFFFFF"/>
        <w:spacing w:before="0" w:beforeAutospacing="0" w:after="120" w:afterAutospacing="0"/>
        <w:rPr>
          <w:sz w:val="24"/>
          <w:szCs w:val="24"/>
        </w:rPr>
      </w:pPr>
    </w:p>
    <w:p w14:paraId="3216D2C2" w14:textId="77777777" w:rsidR="001A5C54" w:rsidRDefault="001A5C54" w:rsidP="001A5C54">
      <w:pPr>
        <w:pStyle w:val="Balk1"/>
        <w:shd w:val="clear" w:color="auto" w:fill="FFFFFF"/>
        <w:spacing w:before="0" w:beforeAutospacing="0" w:after="120" w:afterAutospacing="0"/>
        <w:rPr>
          <w:sz w:val="24"/>
          <w:szCs w:val="24"/>
        </w:rPr>
      </w:pPr>
    </w:p>
    <w:p w14:paraId="0D1155F2" w14:textId="77777777" w:rsidR="001A5C54" w:rsidRDefault="001A5C54" w:rsidP="001A5C54">
      <w:pPr>
        <w:pStyle w:val="Balk1"/>
        <w:shd w:val="clear" w:color="auto" w:fill="FFFFFF"/>
        <w:spacing w:before="0" w:beforeAutospacing="0" w:after="120" w:afterAutospacing="0"/>
        <w:rPr>
          <w:sz w:val="24"/>
          <w:szCs w:val="24"/>
        </w:rPr>
      </w:pPr>
    </w:p>
    <w:p w14:paraId="3BF1AEB9" w14:textId="77777777" w:rsidR="001A5C54" w:rsidRDefault="001A5C54" w:rsidP="001A5C54">
      <w:pPr>
        <w:pStyle w:val="Balk1"/>
        <w:shd w:val="clear" w:color="auto" w:fill="FFFFFF"/>
        <w:spacing w:before="0" w:beforeAutospacing="0" w:after="120" w:afterAutospacing="0"/>
        <w:rPr>
          <w:sz w:val="24"/>
          <w:szCs w:val="24"/>
        </w:rPr>
      </w:pPr>
    </w:p>
    <w:p w14:paraId="1ADF31EA" w14:textId="4704FDA6" w:rsidR="001A5C54" w:rsidRPr="00CC0E47" w:rsidRDefault="009236D3" w:rsidP="001A5C54">
      <w:pPr>
        <w:pStyle w:val="Balk1"/>
        <w:shd w:val="clear" w:color="auto" w:fill="FFFFFF"/>
        <w:spacing w:before="0" w:beforeAutospacing="0" w:after="120" w:afterAutospacing="0"/>
        <w:rPr>
          <w:sz w:val="24"/>
          <w:szCs w:val="24"/>
        </w:rPr>
      </w:pPr>
      <w:r w:rsidRPr="00CC0E47">
        <w:rPr>
          <w:sz w:val="24"/>
          <w:szCs w:val="24"/>
        </w:rPr>
        <w:t xml:space="preserve">2 ADET </w:t>
      </w:r>
      <w:r w:rsidR="001A5C54" w:rsidRPr="00CC0E47">
        <w:rPr>
          <w:sz w:val="24"/>
          <w:szCs w:val="24"/>
        </w:rPr>
        <w:t>AYAKLI DERGİ STANDI</w:t>
      </w:r>
    </w:p>
    <w:p w14:paraId="642C8460" w14:textId="77777777" w:rsidR="001A5C54" w:rsidRPr="00911515" w:rsidRDefault="001A5C54" w:rsidP="00946D30">
      <w:pPr>
        <w:spacing w:before="100" w:beforeAutospacing="1" w:after="100" w:afterAutospacing="1"/>
        <w:rPr>
          <w:rFonts w:ascii="Times New Roman" w:eastAsia="Times New Roman" w:hAnsi="Times New Roman" w:cs="Times New Roman"/>
          <w:lang w:eastAsia="tr-TR"/>
        </w:rPr>
      </w:pPr>
    </w:p>
    <w:p w14:paraId="3BE2EB7D" w14:textId="07890E37" w:rsidR="00911515" w:rsidRDefault="001A5C54" w:rsidP="00946D30">
      <w:pPr>
        <w:spacing w:before="100" w:beforeAutospacing="1" w:after="100" w:afterAutospacing="1"/>
        <w:rPr>
          <w:rFonts w:ascii="Times New Roman" w:eastAsia="Times New Roman" w:hAnsi="Times New Roman" w:cs="Times New Roman"/>
          <w:b/>
          <w:bCs/>
          <w:lang w:eastAsia="tr-TR"/>
        </w:rPr>
      </w:pPr>
      <w:r>
        <w:rPr>
          <w:rFonts w:ascii="Times New Roman" w:hAnsi="Times New Roman" w:cs="Times New Roman"/>
          <w:noProof/>
        </w:rPr>
        <w:drawing>
          <wp:inline distT="0" distB="0" distL="0" distR="0" wp14:anchorId="2FF3123F" wp14:editId="644AD07C">
            <wp:extent cx="2640420" cy="2856963"/>
            <wp:effectExtent l="0" t="0" r="1270" b="635"/>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8264" cy="2865450"/>
                    </a:xfrm>
                    <a:prstGeom prst="rect">
                      <a:avLst/>
                    </a:prstGeom>
                  </pic:spPr>
                </pic:pic>
              </a:graphicData>
            </a:graphic>
          </wp:inline>
        </w:drawing>
      </w:r>
    </w:p>
    <w:p w14:paraId="07AA692D" w14:textId="77777777" w:rsidR="00911515" w:rsidRDefault="00911515" w:rsidP="00946D30">
      <w:pPr>
        <w:spacing w:before="100" w:beforeAutospacing="1" w:after="100" w:afterAutospacing="1"/>
        <w:rPr>
          <w:rFonts w:ascii="Times New Roman" w:eastAsia="Times New Roman" w:hAnsi="Times New Roman" w:cs="Times New Roman"/>
          <w:b/>
          <w:bCs/>
          <w:lang w:eastAsia="tr-TR"/>
        </w:rPr>
      </w:pPr>
    </w:p>
    <w:p w14:paraId="7C976525" w14:textId="77777777" w:rsidR="001A5C54" w:rsidRDefault="001A5C54" w:rsidP="001A5C54">
      <w:pPr>
        <w:spacing w:line="360" w:lineRule="auto"/>
        <w:rPr>
          <w:rFonts w:ascii="Times New Roman" w:hAnsi="Times New Roman" w:cs="Times New Roman"/>
        </w:rPr>
      </w:pPr>
      <w:r w:rsidRPr="00F423BF">
        <w:rPr>
          <w:rFonts w:ascii="Times New Roman" w:hAnsi="Times New Roman" w:cs="Times New Roman"/>
        </w:rPr>
        <w:t xml:space="preserve">Duvar tipi </w:t>
      </w:r>
      <w:r>
        <w:rPr>
          <w:rFonts w:ascii="Times New Roman" w:hAnsi="Times New Roman" w:cs="Times New Roman"/>
        </w:rPr>
        <w:t>dergi</w:t>
      </w:r>
      <w:r w:rsidRPr="00F423BF">
        <w:rPr>
          <w:rFonts w:ascii="Times New Roman" w:hAnsi="Times New Roman" w:cs="Times New Roman"/>
        </w:rPr>
        <w:t xml:space="preserve"> set 4 raflıdır, 8 tane a4 boyutunda </w:t>
      </w:r>
      <w:r>
        <w:rPr>
          <w:rFonts w:ascii="Times New Roman" w:hAnsi="Times New Roman" w:cs="Times New Roman"/>
        </w:rPr>
        <w:t>dergi</w:t>
      </w:r>
      <w:r w:rsidRPr="00F423BF">
        <w:rPr>
          <w:rFonts w:ascii="Times New Roman" w:hAnsi="Times New Roman" w:cs="Times New Roman"/>
        </w:rPr>
        <w:t xml:space="preserve"> alanı vardır. Gövde alüminyum </w:t>
      </w:r>
      <w:r>
        <w:rPr>
          <w:rFonts w:ascii="Times New Roman" w:hAnsi="Times New Roman" w:cs="Times New Roman"/>
        </w:rPr>
        <w:t>dergi</w:t>
      </w:r>
      <w:r w:rsidRPr="00F423BF">
        <w:rPr>
          <w:rFonts w:ascii="Times New Roman" w:hAnsi="Times New Roman" w:cs="Times New Roman"/>
        </w:rPr>
        <w:t xml:space="preserve"> cepleri ise 4mm akrilik malzemeden oluşmaktadır. </w:t>
      </w:r>
    </w:p>
    <w:p w14:paraId="5710348D" w14:textId="77777777" w:rsidR="001A5C54" w:rsidRDefault="001A5C54" w:rsidP="001A5C54">
      <w:pPr>
        <w:spacing w:line="360" w:lineRule="auto"/>
        <w:rPr>
          <w:rFonts w:ascii="Times New Roman" w:hAnsi="Times New Roman" w:cs="Times New Roman"/>
        </w:rPr>
      </w:pPr>
      <w:r>
        <w:rPr>
          <w:rFonts w:ascii="Times New Roman" w:hAnsi="Times New Roman" w:cs="Times New Roman"/>
        </w:rPr>
        <w:t>Metal kaplama, plastik saydam panelli, duvara monteli.</w:t>
      </w:r>
    </w:p>
    <w:p w14:paraId="23BCE5A8" w14:textId="77777777" w:rsidR="001A5C54" w:rsidRPr="00882AF7" w:rsidRDefault="001A5C54" w:rsidP="001A5C54">
      <w:pPr>
        <w:spacing w:line="360" w:lineRule="auto"/>
        <w:rPr>
          <w:rFonts w:ascii="Times New Roman" w:hAnsi="Times New Roman" w:cs="Times New Roman"/>
        </w:rPr>
      </w:pPr>
      <w:r>
        <w:rPr>
          <w:rFonts w:ascii="Times New Roman" w:hAnsi="Times New Roman" w:cs="Times New Roman"/>
        </w:rPr>
        <w:t>Saydam Panel Boyutu: 50 x 35 cm.</w:t>
      </w:r>
    </w:p>
    <w:p w14:paraId="1FCF7E8C"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20E596F"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0DD73037"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18A86568"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FDC1495"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28AA5A9D"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34C3F977" w14:textId="77777777" w:rsidR="001A5C54" w:rsidRDefault="001A5C54" w:rsidP="00946D30">
      <w:pPr>
        <w:spacing w:before="100" w:beforeAutospacing="1" w:after="100" w:afterAutospacing="1"/>
        <w:rPr>
          <w:rFonts w:ascii="Times New Roman" w:eastAsia="Times New Roman" w:hAnsi="Times New Roman" w:cs="Times New Roman"/>
          <w:b/>
          <w:bCs/>
          <w:lang w:eastAsia="tr-TR"/>
        </w:rPr>
      </w:pPr>
    </w:p>
    <w:p w14:paraId="79256461" w14:textId="77777777" w:rsidR="00DE7E26" w:rsidRDefault="00DE7E26" w:rsidP="00946D30">
      <w:pPr>
        <w:spacing w:before="100" w:beforeAutospacing="1" w:after="100" w:afterAutospacing="1"/>
        <w:rPr>
          <w:rFonts w:ascii="Times New Roman" w:eastAsia="Times New Roman" w:hAnsi="Times New Roman" w:cs="Times New Roman"/>
          <w:b/>
          <w:bCs/>
          <w:lang w:eastAsia="tr-TR"/>
        </w:rPr>
      </w:pPr>
    </w:p>
    <w:p w14:paraId="5D6523A9" w14:textId="77777777" w:rsidR="00DE7E26" w:rsidRDefault="00DE7E26" w:rsidP="00946D30">
      <w:pPr>
        <w:spacing w:before="100" w:beforeAutospacing="1" w:after="100" w:afterAutospacing="1"/>
        <w:rPr>
          <w:rFonts w:ascii="Times New Roman" w:eastAsia="Times New Roman" w:hAnsi="Times New Roman" w:cs="Times New Roman"/>
          <w:b/>
          <w:bCs/>
          <w:lang w:eastAsia="tr-TR"/>
        </w:rPr>
      </w:pPr>
    </w:p>
    <w:p w14:paraId="42A49825" w14:textId="77777777" w:rsidR="00DE7E26" w:rsidRDefault="00DE7E26" w:rsidP="00946D30">
      <w:pPr>
        <w:spacing w:before="100" w:beforeAutospacing="1" w:after="100" w:afterAutospacing="1"/>
        <w:rPr>
          <w:rFonts w:ascii="Times New Roman" w:eastAsia="Times New Roman" w:hAnsi="Times New Roman" w:cs="Times New Roman"/>
          <w:b/>
          <w:bCs/>
          <w:lang w:eastAsia="tr-TR"/>
        </w:rPr>
      </w:pPr>
    </w:p>
    <w:p w14:paraId="0B55D063" w14:textId="0C15FD57" w:rsidR="00B21B70" w:rsidRPr="00CC0E47" w:rsidRDefault="00040887" w:rsidP="00946D30">
      <w:pPr>
        <w:spacing w:before="100" w:beforeAutospacing="1" w:after="100" w:afterAutospacing="1"/>
        <w:rPr>
          <w:rFonts w:ascii="Times New Roman" w:eastAsia="Times New Roman" w:hAnsi="Times New Roman" w:cs="Times New Roman"/>
          <w:b/>
          <w:bCs/>
          <w:lang w:eastAsia="tr-TR"/>
        </w:rPr>
      </w:pPr>
      <w:r w:rsidRPr="00CC0E47">
        <w:rPr>
          <w:rFonts w:ascii="Times New Roman" w:eastAsia="Times New Roman" w:hAnsi="Times New Roman" w:cs="Times New Roman"/>
          <w:b/>
          <w:bCs/>
          <w:lang w:eastAsia="tr-TR"/>
        </w:rPr>
        <w:t xml:space="preserve">15 ADET </w:t>
      </w:r>
      <w:r w:rsidR="00B21B70" w:rsidRPr="00CC0E47">
        <w:rPr>
          <w:rFonts w:ascii="Times New Roman" w:eastAsia="Times New Roman" w:hAnsi="Times New Roman" w:cs="Times New Roman"/>
          <w:b/>
          <w:bCs/>
          <w:lang w:eastAsia="tr-TR"/>
        </w:rPr>
        <w:t>KÜTÜPHANE PUF</w:t>
      </w:r>
    </w:p>
    <w:p w14:paraId="6793276B" w14:textId="10FC8EBA" w:rsidR="00B21B70" w:rsidRDefault="00B21B70"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53C81404" wp14:editId="5B7ACC4D">
            <wp:extent cx="4483100" cy="26289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24">
                      <a:extLst>
                        <a:ext uri="{28A0092B-C50C-407E-A947-70E740481C1C}">
                          <a14:useLocalDpi xmlns:a14="http://schemas.microsoft.com/office/drawing/2010/main" val="0"/>
                        </a:ext>
                      </a:extLst>
                    </a:blip>
                    <a:stretch>
                      <a:fillRect/>
                    </a:stretch>
                  </pic:blipFill>
                  <pic:spPr>
                    <a:xfrm>
                      <a:off x="0" y="0"/>
                      <a:ext cx="4483100" cy="2628900"/>
                    </a:xfrm>
                    <a:prstGeom prst="rect">
                      <a:avLst/>
                    </a:prstGeom>
                  </pic:spPr>
                </pic:pic>
              </a:graphicData>
            </a:graphic>
          </wp:inline>
        </w:drawing>
      </w:r>
    </w:p>
    <w:p w14:paraId="2FCFDCCA" w14:textId="77777777" w:rsidR="00B21B70" w:rsidRPr="00B21B70" w:rsidRDefault="00B21B70" w:rsidP="00B21B70">
      <w:pPr>
        <w:spacing w:before="100" w:beforeAutospacing="1" w:after="100" w:afterAutospacing="1"/>
        <w:rPr>
          <w:rFonts w:ascii="Times New Roman" w:eastAsia="Times New Roman" w:hAnsi="Times New Roman" w:cs="Times New Roman"/>
          <w:lang w:eastAsia="tr-TR"/>
        </w:rPr>
      </w:pPr>
      <w:r w:rsidRPr="00B21B70">
        <w:rPr>
          <w:rFonts w:ascii="Calibri" w:eastAsia="Times New Roman" w:hAnsi="Calibri" w:cs="Calibri"/>
          <w:lang w:eastAsia="tr-TR"/>
        </w:rPr>
        <w:t xml:space="preserve">MDF </w:t>
      </w:r>
      <w:proofErr w:type="spellStart"/>
      <w:r w:rsidRPr="00B21B70">
        <w:rPr>
          <w:rFonts w:ascii="Calibri" w:eastAsia="Times New Roman" w:hAnsi="Calibri" w:cs="Calibri"/>
          <w:lang w:eastAsia="tr-TR"/>
        </w:rPr>
        <w:t>Üzeri</w:t>
      </w:r>
      <w:proofErr w:type="spellEnd"/>
      <w:r w:rsidRPr="00B21B70">
        <w:rPr>
          <w:rFonts w:ascii="Calibri" w:eastAsia="Times New Roman" w:hAnsi="Calibri" w:cs="Calibri"/>
          <w:lang w:eastAsia="tr-TR"/>
        </w:rPr>
        <w:t xml:space="preserve"> Sert Strafor dan imal edilecek olup, </w:t>
      </w:r>
      <w:proofErr w:type="spellStart"/>
      <w:r w:rsidRPr="00B21B70">
        <w:rPr>
          <w:rFonts w:ascii="Calibri" w:eastAsia="Times New Roman" w:hAnsi="Calibri" w:cs="Calibri"/>
          <w:lang w:eastAsia="tr-TR"/>
        </w:rPr>
        <w:t>yüzey</w:t>
      </w:r>
      <w:proofErr w:type="spellEnd"/>
      <w:r w:rsidRPr="00B21B70">
        <w:rPr>
          <w:rFonts w:ascii="Calibri" w:eastAsia="Times New Roman" w:hAnsi="Calibri" w:cs="Calibri"/>
          <w:lang w:eastAsia="tr-TR"/>
        </w:rPr>
        <w:t xml:space="preserve"> astar ve elyaf yapıldıktan sonra </w:t>
      </w:r>
      <w:proofErr w:type="spellStart"/>
      <w:r w:rsidRPr="00B21B70">
        <w:rPr>
          <w:rFonts w:ascii="Calibri" w:eastAsia="Times New Roman" w:hAnsi="Calibri" w:cs="Calibri"/>
          <w:lang w:eastAsia="tr-TR"/>
        </w:rPr>
        <w:t>keçe</w:t>
      </w:r>
      <w:proofErr w:type="spellEnd"/>
      <w:r w:rsidRPr="00B21B70">
        <w:rPr>
          <w:rFonts w:ascii="Calibri" w:eastAsia="Times New Roman" w:hAnsi="Calibri" w:cs="Calibri"/>
          <w:lang w:eastAsia="tr-TR"/>
        </w:rPr>
        <w:t xml:space="preserve"> </w:t>
      </w:r>
      <w:proofErr w:type="spellStart"/>
      <w:r w:rsidRPr="00B21B70">
        <w:rPr>
          <w:rFonts w:ascii="Calibri" w:eastAsia="Times New Roman" w:hAnsi="Calibri" w:cs="Calibri"/>
          <w:lang w:eastAsia="tr-TR"/>
        </w:rPr>
        <w:t>kumas</w:t>
      </w:r>
      <w:proofErr w:type="spellEnd"/>
      <w:r w:rsidRPr="00B21B70">
        <w:rPr>
          <w:rFonts w:ascii="Calibri" w:eastAsia="Times New Roman" w:hAnsi="Calibri" w:cs="Calibri"/>
          <w:lang w:eastAsia="tr-TR"/>
        </w:rPr>
        <w:t xml:space="preserve">̧ ile </w:t>
      </w:r>
      <w:proofErr w:type="spellStart"/>
      <w:r w:rsidRPr="00B21B70">
        <w:rPr>
          <w:rFonts w:ascii="Calibri" w:eastAsia="Times New Roman" w:hAnsi="Calibri" w:cs="Calibri"/>
          <w:lang w:eastAsia="tr-TR"/>
        </w:rPr>
        <w:t>yüzey</w:t>
      </w:r>
      <w:proofErr w:type="spellEnd"/>
      <w:r w:rsidRPr="00B21B70">
        <w:rPr>
          <w:rFonts w:ascii="Calibri" w:eastAsia="Times New Roman" w:hAnsi="Calibri" w:cs="Calibri"/>
          <w:lang w:eastAsia="tr-TR"/>
        </w:rPr>
        <w:t xml:space="preserve"> kaplama yapılacaktır. Oturak yerinde 5 cm elastik </w:t>
      </w:r>
      <w:proofErr w:type="spellStart"/>
      <w:r w:rsidRPr="00B21B70">
        <w:rPr>
          <w:rFonts w:ascii="Calibri" w:eastAsia="Times New Roman" w:hAnsi="Calibri" w:cs="Calibri"/>
          <w:lang w:eastAsia="tr-TR"/>
        </w:rPr>
        <w:t>sünger</w:t>
      </w:r>
      <w:proofErr w:type="spellEnd"/>
      <w:r w:rsidRPr="00B21B70">
        <w:rPr>
          <w:rFonts w:ascii="Calibri" w:eastAsia="Times New Roman" w:hAnsi="Calibri" w:cs="Calibri"/>
          <w:lang w:eastAsia="tr-TR"/>
        </w:rPr>
        <w:t xml:space="preserve"> kullanılmaktadır. </w:t>
      </w:r>
      <w:proofErr w:type="spellStart"/>
      <w:r w:rsidRPr="00B21B70">
        <w:rPr>
          <w:rFonts w:ascii="Calibri" w:eastAsia="Times New Roman" w:hAnsi="Calibri" w:cs="Calibri"/>
          <w:lang w:eastAsia="tr-TR"/>
        </w:rPr>
        <w:t>Keçe</w:t>
      </w:r>
      <w:proofErr w:type="spellEnd"/>
      <w:r w:rsidRPr="00B21B70">
        <w:rPr>
          <w:rFonts w:ascii="Calibri" w:eastAsia="Times New Roman" w:hAnsi="Calibri" w:cs="Calibri"/>
          <w:lang w:eastAsia="tr-TR"/>
        </w:rPr>
        <w:t xml:space="preserve"> </w:t>
      </w:r>
      <w:proofErr w:type="spellStart"/>
      <w:r w:rsidRPr="00B21B70">
        <w:rPr>
          <w:rFonts w:ascii="Calibri" w:eastAsia="Times New Roman" w:hAnsi="Calibri" w:cs="Calibri"/>
          <w:lang w:eastAsia="tr-TR"/>
        </w:rPr>
        <w:t>kumas</w:t>
      </w:r>
      <w:proofErr w:type="spellEnd"/>
      <w:r w:rsidRPr="00B21B70">
        <w:rPr>
          <w:rFonts w:ascii="Calibri" w:eastAsia="Times New Roman" w:hAnsi="Calibri" w:cs="Calibri"/>
          <w:lang w:eastAsia="tr-TR"/>
        </w:rPr>
        <w:t xml:space="preserve">̧ kullanılacak puflar lacivert, sarı, turuncu ve </w:t>
      </w:r>
      <w:proofErr w:type="spellStart"/>
      <w:r w:rsidRPr="00B21B70">
        <w:rPr>
          <w:rFonts w:ascii="Calibri" w:eastAsia="Times New Roman" w:hAnsi="Calibri" w:cs="Calibri"/>
          <w:lang w:eastAsia="tr-TR"/>
        </w:rPr>
        <w:t>yeşil</w:t>
      </w:r>
      <w:proofErr w:type="spellEnd"/>
      <w:r w:rsidRPr="00B21B70">
        <w:rPr>
          <w:rFonts w:ascii="Calibri" w:eastAsia="Times New Roman" w:hAnsi="Calibri" w:cs="Calibri"/>
          <w:lang w:eastAsia="tr-TR"/>
        </w:rPr>
        <w:t xml:space="preserve"> olacaktır. </w:t>
      </w:r>
      <w:proofErr w:type="spellStart"/>
      <w:r w:rsidRPr="00B21B70">
        <w:rPr>
          <w:rFonts w:ascii="Calibri" w:eastAsia="Times New Roman" w:hAnsi="Calibri" w:cs="Calibri"/>
          <w:lang w:eastAsia="tr-TR"/>
        </w:rPr>
        <w:t>Genişlik</w:t>
      </w:r>
      <w:proofErr w:type="spellEnd"/>
      <w:r w:rsidRPr="00B21B70">
        <w:rPr>
          <w:rFonts w:ascii="Calibri" w:eastAsia="Times New Roman" w:hAnsi="Calibri" w:cs="Calibri"/>
          <w:lang w:eastAsia="tr-TR"/>
        </w:rPr>
        <w:t xml:space="preserve"> 40mm / Derinlik 40mm / </w:t>
      </w:r>
      <w:proofErr w:type="spellStart"/>
      <w:r w:rsidRPr="00B21B70">
        <w:rPr>
          <w:rFonts w:ascii="Calibri" w:eastAsia="Times New Roman" w:hAnsi="Calibri" w:cs="Calibri"/>
          <w:lang w:eastAsia="tr-TR"/>
        </w:rPr>
        <w:t>Yükseklik</w:t>
      </w:r>
      <w:proofErr w:type="spellEnd"/>
      <w:r w:rsidRPr="00B21B70">
        <w:rPr>
          <w:rFonts w:ascii="Calibri" w:eastAsia="Times New Roman" w:hAnsi="Calibri" w:cs="Calibri"/>
          <w:lang w:eastAsia="tr-TR"/>
        </w:rPr>
        <w:t xml:space="preserve"> 42mm </w:t>
      </w:r>
    </w:p>
    <w:p w14:paraId="43FC2680" w14:textId="2CD48F33" w:rsidR="00B21B70" w:rsidRPr="00CC0E47" w:rsidRDefault="007745A0" w:rsidP="00946D30">
      <w:pPr>
        <w:spacing w:before="100" w:beforeAutospacing="1" w:after="100" w:afterAutospacing="1"/>
        <w:rPr>
          <w:rFonts w:ascii="Times New Roman" w:eastAsia="Times New Roman" w:hAnsi="Times New Roman" w:cs="Times New Roman"/>
          <w:b/>
          <w:bCs/>
          <w:lang w:eastAsia="tr-TR"/>
        </w:rPr>
      </w:pPr>
      <w:r w:rsidRPr="00CC0E47">
        <w:rPr>
          <w:rFonts w:ascii="Times New Roman" w:eastAsia="Times New Roman" w:hAnsi="Times New Roman" w:cs="Times New Roman"/>
          <w:b/>
          <w:bCs/>
          <w:lang w:eastAsia="tr-TR"/>
        </w:rPr>
        <w:t>7 ADET 6 KİŞİLİK TOPLANTI MASASI</w:t>
      </w:r>
    </w:p>
    <w:p w14:paraId="3F66E7F1" w14:textId="4CFF271C" w:rsidR="00BE7CF6" w:rsidRDefault="00BE7CF6"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79A541EB" wp14:editId="4A8E37CA">
            <wp:extent cx="5756910" cy="2679065"/>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5">
                      <a:extLst>
                        <a:ext uri="{28A0092B-C50C-407E-A947-70E740481C1C}">
                          <a14:useLocalDpi xmlns:a14="http://schemas.microsoft.com/office/drawing/2010/main" val="0"/>
                        </a:ext>
                      </a:extLst>
                    </a:blip>
                    <a:stretch>
                      <a:fillRect/>
                    </a:stretch>
                  </pic:blipFill>
                  <pic:spPr>
                    <a:xfrm>
                      <a:off x="0" y="0"/>
                      <a:ext cx="5756910" cy="2679065"/>
                    </a:xfrm>
                    <a:prstGeom prst="rect">
                      <a:avLst/>
                    </a:prstGeom>
                  </pic:spPr>
                </pic:pic>
              </a:graphicData>
            </a:graphic>
          </wp:inline>
        </w:drawing>
      </w:r>
    </w:p>
    <w:p w14:paraId="1D2C2D97" w14:textId="64DA37A3" w:rsidR="00BE7CF6" w:rsidRDefault="00BE7CF6" w:rsidP="00BE7CF6">
      <w:pPr>
        <w:pStyle w:val="NormalWeb"/>
      </w:pPr>
      <w:r>
        <w:rPr>
          <w:rFonts w:ascii="Arial" w:hAnsi="Arial" w:cs="Arial"/>
          <w:b/>
          <w:bCs/>
          <w:sz w:val="22"/>
          <w:szCs w:val="22"/>
        </w:rPr>
        <w:t>L:2400 D:1200 H:740 mm</w:t>
      </w:r>
    </w:p>
    <w:p w14:paraId="42DDC5FC" w14:textId="77777777" w:rsidR="00BE7CF6" w:rsidRDefault="00BE7CF6" w:rsidP="00BE7CF6">
      <w:pPr>
        <w:pStyle w:val="NormalWeb"/>
      </w:pPr>
      <w:proofErr w:type="spellStart"/>
      <w:r>
        <w:rPr>
          <w:rFonts w:ascii="ArialMT" w:hAnsi="ArialMT"/>
          <w:sz w:val="18"/>
          <w:szCs w:val="18"/>
        </w:rPr>
        <w:lastRenderedPageBreak/>
        <w:t>Operasyonel</w:t>
      </w:r>
      <w:proofErr w:type="spellEnd"/>
      <w:r>
        <w:rPr>
          <w:rFonts w:ascii="ArialMT" w:hAnsi="ArialMT"/>
          <w:sz w:val="18"/>
          <w:szCs w:val="18"/>
        </w:rPr>
        <w:t xml:space="preserve">, </w:t>
      </w:r>
      <w:proofErr w:type="spellStart"/>
      <w:r>
        <w:rPr>
          <w:rFonts w:ascii="ArialMT" w:hAnsi="ArialMT"/>
          <w:sz w:val="18"/>
          <w:szCs w:val="18"/>
        </w:rPr>
        <w:t>yönetici</w:t>
      </w:r>
      <w:proofErr w:type="spellEnd"/>
      <w:r>
        <w:rPr>
          <w:rFonts w:ascii="ArialMT" w:hAnsi="ArialMT"/>
          <w:sz w:val="18"/>
          <w:szCs w:val="18"/>
        </w:rPr>
        <w:t xml:space="preserve">, toplantı gibi </w:t>
      </w:r>
      <w:proofErr w:type="spellStart"/>
      <w:r>
        <w:rPr>
          <w:rFonts w:ascii="ArialMT" w:hAnsi="ArialMT"/>
          <w:sz w:val="18"/>
          <w:szCs w:val="18"/>
        </w:rPr>
        <w:t>çalışma</w:t>
      </w:r>
      <w:proofErr w:type="spellEnd"/>
      <w:r>
        <w:rPr>
          <w:rFonts w:ascii="ArialMT" w:hAnsi="ArialMT"/>
          <w:sz w:val="18"/>
          <w:szCs w:val="18"/>
        </w:rPr>
        <w:t xml:space="preserve"> alanlarının </w:t>
      </w:r>
      <w:proofErr w:type="spellStart"/>
      <w:r>
        <w:rPr>
          <w:rFonts w:ascii="ArialMT" w:hAnsi="ArialMT"/>
          <w:sz w:val="18"/>
          <w:szCs w:val="18"/>
        </w:rPr>
        <w:t>tüm</w:t>
      </w:r>
      <w:proofErr w:type="spellEnd"/>
      <w:r>
        <w:rPr>
          <w:rFonts w:ascii="ArialMT" w:hAnsi="ArialMT"/>
          <w:sz w:val="18"/>
          <w:szCs w:val="18"/>
        </w:rPr>
        <w:t xml:space="preserve"> </w:t>
      </w:r>
      <w:proofErr w:type="spellStart"/>
      <w:r>
        <w:rPr>
          <w:rFonts w:ascii="ArialMT" w:hAnsi="ArialMT"/>
          <w:sz w:val="18"/>
          <w:szCs w:val="18"/>
        </w:rPr>
        <w:t>ihtiyaçlarını</w:t>
      </w:r>
      <w:proofErr w:type="spellEnd"/>
      <w:r>
        <w:rPr>
          <w:rFonts w:ascii="ArialMT" w:hAnsi="ArialMT"/>
          <w:sz w:val="18"/>
          <w:szCs w:val="18"/>
        </w:rPr>
        <w:t xml:space="preserve"> </w:t>
      </w:r>
      <w:proofErr w:type="spellStart"/>
      <w:r>
        <w:rPr>
          <w:rFonts w:ascii="ArialMT" w:hAnsi="ArialMT"/>
          <w:sz w:val="18"/>
          <w:szCs w:val="18"/>
        </w:rPr>
        <w:t>karşılayacak</w:t>
      </w:r>
      <w:proofErr w:type="spellEnd"/>
      <w:r>
        <w:rPr>
          <w:rFonts w:ascii="ArialMT" w:hAnsi="ArialMT"/>
          <w:sz w:val="18"/>
          <w:szCs w:val="18"/>
        </w:rPr>
        <w:t xml:space="preserve"> </w:t>
      </w:r>
      <w:proofErr w:type="spellStart"/>
      <w:r>
        <w:rPr>
          <w:rFonts w:ascii="ArialMT" w:hAnsi="ArialMT"/>
          <w:sz w:val="18"/>
          <w:szCs w:val="18"/>
        </w:rPr>
        <w:t>ürün</w:t>
      </w:r>
      <w:proofErr w:type="spellEnd"/>
      <w:r>
        <w:rPr>
          <w:rFonts w:ascii="ArialMT" w:hAnsi="ArialMT"/>
          <w:sz w:val="18"/>
          <w:szCs w:val="18"/>
        </w:rPr>
        <w:t xml:space="preserve"> yapısına sahiptir. </w:t>
      </w:r>
      <w:proofErr w:type="spellStart"/>
      <w:r>
        <w:rPr>
          <w:rFonts w:ascii="ArialMT" w:hAnsi="ArialMT"/>
          <w:sz w:val="18"/>
          <w:szCs w:val="18"/>
        </w:rPr>
        <w:t>Özel</w:t>
      </w:r>
      <w:proofErr w:type="spellEnd"/>
      <w:r>
        <w:rPr>
          <w:rFonts w:ascii="ArialMT" w:hAnsi="ArialMT"/>
          <w:sz w:val="18"/>
          <w:szCs w:val="18"/>
        </w:rPr>
        <w:t xml:space="preserve"> </w:t>
      </w:r>
      <w:proofErr w:type="spellStart"/>
      <w:r>
        <w:rPr>
          <w:rFonts w:ascii="ArialMT" w:hAnsi="ArialMT"/>
          <w:sz w:val="18"/>
          <w:szCs w:val="18"/>
        </w:rPr>
        <w:t>formalanmıs</w:t>
      </w:r>
      <w:proofErr w:type="spellEnd"/>
      <w:r>
        <w:rPr>
          <w:rFonts w:ascii="ArialMT" w:hAnsi="ArialMT"/>
          <w:sz w:val="18"/>
          <w:szCs w:val="18"/>
        </w:rPr>
        <w:t xml:space="preserve">̧ ayak yapısı, mevcut ayak </w:t>
      </w:r>
      <w:proofErr w:type="spellStart"/>
      <w:r>
        <w:rPr>
          <w:rFonts w:ascii="ArialMT" w:hAnsi="ArialMT"/>
          <w:sz w:val="18"/>
          <w:szCs w:val="18"/>
        </w:rPr>
        <w:t>kalınlığını</w:t>
      </w:r>
      <w:proofErr w:type="spellEnd"/>
      <w:r>
        <w:rPr>
          <w:rFonts w:ascii="ArialMT" w:hAnsi="ArialMT"/>
          <w:sz w:val="18"/>
          <w:szCs w:val="18"/>
        </w:rPr>
        <w:t xml:space="preserve"> yok </w:t>
      </w:r>
      <w:proofErr w:type="spellStart"/>
      <w:r>
        <w:rPr>
          <w:rFonts w:ascii="ArialMT" w:hAnsi="ArialMT"/>
          <w:sz w:val="18"/>
          <w:szCs w:val="18"/>
        </w:rPr>
        <w:t>etmektedir.Tekil</w:t>
      </w:r>
      <w:proofErr w:type="spellEnd"/>
      <w:r>
        <w:rPr>
          <w:rFonts w:ascii="ArialMT" w:hAnsi="ArialMT"/>
          <w:sz w:val="18"/>
          <w:szCs w:val="18"/>
        </w:rPr>
        <w:t xml:space="preserve"> masanın yanı sıra </w:t>
      </w:r>
      <w:proofErr w:type="spellStart"/>
      <w:r>
        <w:rPr>
          <w:rFonts w:ascii="ArialMT" w:hAnsi="ArialMT"/>
          <w:sz w:val="18"/>
          <w:szCs w:val="18"/>
        </w:rPr>
        <w:t>kesonlu</w:t>
      </w:r>
      <w:proofErr w:type="spellEnd"/>
      <w:r>
        <w:rPr>
          <w:rFonts w:ascii="ArialMT" w:hAnsi="ArialMT"/>
          <w:sz w:val="18"/>
          <w:szCs w:val="18"/>
        </w:rPr>
        <w:t xml:space="preserve">, etajerli ve </w:t>
      </w:r>
      <w:proofErr w:type="spellStart"/>
      <w:r>
        <w:rPr>
          <w:rFonts w:ascii="ArialMT" w:hAnsi="ArialMT"/>
          <w:sz w:val="18"/>
          <w:szCs w:val="18"/>
        </w:rPr>
        <w:t>üst</w:t>
      </w:r>
      <w:proofErr w:type="spellEnd"/>
      <w:r>
        <w:rPr>
          <w:rFonts w:ascii="ArialMT" w:hAnsi="ArialMT"/>
          <w:sz w:val="18"/>
          <w:szCs w:val="18"/>
        </w:rPr>
        <w:t xml:space="preserve"> dolaplı masa tipleri de bulunmaktadır </w:t>
      </w:r>
    </w:p>
    <w:p w14:paraId="51011D00" w14:textId="77777777" w:rsidR="00BE7CF6" w:rsidRDefault="00BE7CF6" w:rsidP="00BE7CF6">
      <w:pPr>
        <w:pStyle w:val="NormalWeb"/>
      </w:pPr>
      <w:proofErr w:type="spellStart"/>
      <w:r>
        <w:rPr>
          <w:rFonts w:ascii="ArialMT" w:hAnsi="ArialMT"/>
          <w:sz w:val="18"/>
          <w:szCs w:val="18"/>
        </w:rPr>
        <w:t>Üst</w:t>
      </w:r>
      <w:proofErr w:type="spellEnd"/>
      <w:r>
        <w:rPr>
          <w:rFonts w:ascii="ArialMT" w:hAnsi="ArialMT"/>
          <w:sz w:val="18"/>
          <w:szCs w:val="18"/>
        </w:rPr>
        <w:t xml:space="preserve"> Tabla; 18 mm </w:t>
      </w:r>
      <w:proofErr w:type="spellStart"/>
      <w:r>
        <w:rPr>
          <w:rFonts w:ascii="ArialMT" w:hAnsi="ArialMT"/>
          <w:sz w:val="18"/>
          <w:szCs w:val="18"/>
        </w:rPr>
        <w:t>Laminat</w:t>
      </w:r>
      <w:proofErr w:type="spellEnd"/>
      <w:r>
        <w:rPr>
          <w:rFonts w:ascii="ArialMT" w:hAnsi="ArialMT"/>
          <w:sz w:val="18"/>
          <w:szCs w:val="18"/>
        </w:rPr>
        <w:t xml:space="preserve"> Kaplı Levha</w:t>
      </w:r>
      <w:r>
        <w:rPr>
          <w:rFonts w:ascii="ArialMT" w:hAnsi="ArialMT"/>
          <w:sz w:val="18"/>
          <w:szCs w:val="18"/>
        </w:rPr>
        <w:br/>
        <w:t xml:space="preserve">Masa Kasası; 20x50x2mm Kutu Profil </w:t>
      </w:r>
      <w:proofErr w:type="spellStart"/>
      <w:r>
        <w:rPr>
          <w:rFonts w:ascii="ArialMT" w:hAnsi="ArialMT"/>
          <w:sz w:val="18"/>
          <w:szCs w:val="18"/>
        </w:rPr>
        <w:t>Üzeri</w:t>
      </w:r>
      <w:proofErr w:type="spellEnd"/>
      <w:r>
        <w:rPr>
          <w:rFonts w:ascii="ArialMT" w:hAnsi="ArialMT"/>
          <w:sz w:val="18"/>
          <w:szCs w:val="18"/>
        </w:rPr>
        <w:t xml:space="preserve"> </w:t>
      </w:r>
      <w:proofErr w:type="spellStart"/>
      <w:r>
        <w:rPr>
          <w:rFonts w:ascii="ArialMT" w:hAnsi="ArialMT"/>
          <w:sz w:val="18"/>
          <w:szCs w:val="18"/>
        </w:rPr>
        <w:t>Epoksi</w:t>
      </w:r>
      <w:proofErr w:type="spellEnd"/>
      <w:r>
        <w:rPr>
          <w:rFonts w:ascii="ArialMT" w:hAnsi="ArialMT"/>
          <w:sz w:val="18"/>
          <w:szCs w:val="18"/>
        </w:rPr>
        <w:t xml:space="preserve"> </w:t>
      </w:r>
      <w:proofErr w:type="gramStart"/>
      <w:r>
        <w:rPr>
          <w:rFonts w:ascii="ArialMT" w:hAnsi="ArialMT"/>
          <w:sz w:val="18"/>
          <w:szCs w:val="18"/>
        </w:rPr>
        <w:t>Ayak;</w:t>
      </w:r>
      <w:proofErr w:type="gramEnd"/>
      <w:r>
        <w:rPr>
          <w:rFonts w:ascii="ArialMT" w:hAnsi="ArialMT"/>
          <w:sz w:val="18"/>
          <w:szCs w:val="18"/>
        </w:rPr>
        <w:t xml:space="preserve"> </w:t>
      </w:r>
      <w:proofErr w:type="spellStart"/>
      <w:r>
        <w:rPr>
          <w:rFonts w:ascii="ArialMT" w:hAnsi="ArialMT"/>
          <w:sz w:val="18"/>
          <w:szCs w:val="18"/>
        </w:rPr>
        <w:t>Özel</w:t>
      </w:r>
      <w:proofErr w:type="spellEnd"/>
      <w:r>
        <w:rPr>
          <w:rFonts w:ascii="ArialMT" w:hAnsi="ArialMT"/>
          <w:sz w:val="18"/>
          <w:szCs w:val="18"/>
        </w:rPr>
        <w:t xml:space="preserve"> Kesit </w:t>
      </w:r>
      <w:proofErr w:type="spellStart"/>
      <w:r>
        <w:rPr>
          <w:rFonts w:ascii="ArialMT" w:hAnsi="ArialMT"/>
          <w:sz w:val="18"/>
          <w:szCs w:val="18"/>
        </w:rPr>
        <w:t>Formalanmıs</w:t>
      </w:r>
      <w:proofErr w:type="spellEnd"/>
      <w:r>
        <w:rPr>
          <w:rFonts w:ascii="ArialMT" w:hAnsi="ArialMT"/>
          <w:sz w:val="18"/>
          <w:szCs w:val="18"/>
        </w:rPr>
        <w:t xml:space="preserve">̧ </w:t>
      </w:r>
      <w:proofErr w:type="spellStart"/>
      <w:r>
        <w:rPr>
          <w:rFonts w:ascii="ArialMT" w:hAnsi="ArialMT"/>
          <w:sz w:val="18"/>
          <w:szCs w:val="18"/>
        </w:rPr>
        <w:t>Açılı</w:t>
      </w:r>
      <w:proofErr w:type="spellEnd"/>
      <w:r>
        <w:rPr>
          <w:rFonts w:ascii="ArialMT" w:hAnsi="ArialMT"/>
          <w:sz w:val="18"/>
          <w:szCs w:val="18"/>
        </w:rPr>
        <w:t xml:space="preserve"> Ayak</w:t>
      </w:r>
      <w:r>
        <w:rPr>
          <w:rFonts w:ascii="ArialMT" w:hAnsi="ArialMT"/>
          <w:sz w:val="18"/>
          <w:szCs w:val="18"/>
        </w:rPr>
        <w:br/>
      </w:r>
      <w:proofErr w:type="spellStart"/>
      <w:r>
        <w:rPr>
          <w:rFonts w:ascii="ArialMT" w:hAnsi="ArialMT"/>
          <w:sz w:val="18"/>
          <w:szCs w:val="18"/>
        </w:rPr>
        <w:t>Pabuc</w:t>
      </w:r>
      <w:proofErr w:type="spellEnd"/>
      <w:r>
        <w:rPr>
          <w:rFonts w:ascii="ArialMT" w:hAnsi="ArialMT"/>
          <w:sz w:val="18"/>
          <w:szCs w:val="18"/>
        </w:rPr>
        <w:t xml:space="preserve">̧; </w:t>
      </w:r>
      <w:proofErr w:type="spellStart"/>
      <w:r>
        <w:rPr>
          <w:rFonts w:ascii="ArialMT" w:hAnsi="ArialMT"/>
          <w:sz w:val="18"/>
          <w:szCs w:val="18"/>
        </w:rPr>
        <w:t>Özel</w:t>
      </w:r>
      <w:proofErr w:type="spellEnd"/>
      <w:r>
        <w:rPr>
          <w:rFonts w:ascii="ArialMT" w:hAnsi="ArialMT"/>
          <w:sz w:val="18"/>
          <w:szCs w:val="18"/>
        </w:rPr>
        <w:t xml:space="preserve"> Tasarım Seviye Ayarlı Plastik </w:t>
      </w:r>
      <w:proofErr w:type="spellStart"/>
      <w:r>
        <w:rPr>
          <w:rFonts w:ascii="ArialMT" w:hAnsi="ArialMT"/>
          <w:sz w:val="18"/>
          <w:szCs w:val="18"/>
        </w:rPr>
        <w:t>Pabuc</w:t>
      </w:r>
      <w:proofErr w:type="spellEnd"/>
      <w:r>
        <w:rPr>
          <w:rFonts w:ascii="ArialMT" w:hAnsi="ArialMT"/>
          <w:sz w:val="18"/>
          <w:szCs w:val="18"/>
        </w:rPr>
        <w:t xml:space="preserve">̧ </w:t>
      </w:r>
    </w:p>
    <w:p w14:paraId="0011D4EB" w14:textId="77777777" w:rsidR="00BE7CF6" w:rsidRDefault="00BE7CF6" w:rsidP="00946D30">
      <w:pPr>
        <w:spacing w:before="100" w:beforeAutospacing="1" w:after="100" w:afterAutospacing="1"/>
        <w:rPr>
          <w:rFonts w:ascii="Times New Roman" w:eastAsia="Times New Roman" w:hAnsi="Times New Roman" w:cs="Times New Roman"/>
          <w:b/>
          <w:bCs/>
          <w:lang w:eastAsia="tr-TR"/>
        </w:rPr>
      </w:pPr>
    </w:p>
    <w:p w14:paraId="7292ED55" w14:textId="09A7C440" w:rsidR="00B93E56" w:rsidRPr="00CC0E47" w:rsidRDefault="007745A0" w:rsidP="00946D30">
      <w:pPr>
        <w:spacing w:before="100" w:beforeAutospacing="1" w:after="100" w:afterAutospacing="1"/>
        <w:rPr>
          <w:rFonts w:ascii="Times New Roman" w:eastAsia="Times New Roman" w:hAnsi="Times New Roman" w:cs="Times New Roman"/>
          <w:b/>
          <w:bCs/>
          <w:lang w:eastAsia="tr-TR"/>
        </w:rPr>
      </w:pPr>
      <w:r w:rsidRPr="00CC0E47">
        <w:rPr>
          <w:rFonts w:ascii="Times New Roman" w:eastAsia="Times New Roman" w:hAnsi="Times New Roman" w:cs="Times New Roman"/>
          <w:b/>
          <w:bCs/>
          <w:lang w:eastAsia="tr-TR"/>
        </w:rPr>
        <w:t>1 ADET 10 KİŞİLİK TOPLANTI MASASI</w:t>
      </w:r>
    </w:p>
    <w:p w14:paraId="46C4E3B1" w14:textId="7677F22F" w:rsidR="00B93E56" w:rsidRDefault="00B93E56" w:rsidP="00946D30">
      <w:pPr>
        <w:spacing w:before="100" w:beforeAutospacing="1" w:after="100" w:afterAutospacing="1"/>
        <w:rPr>
          <w:rFonts w:ascii="Times New Roman" w:eastAsia="Times New Roman" w:hAnsi="Times New Roman" w:cs="Times New Roman"/>
          <w:lang w:eastAsia="tr-TR"/>
        </w:rPr>
      </w:pPr>
      <w:r>
        <w:rPr>
          <w:rFonts w:ascii="Times New Roman" w:eastAsia="Times New Roman" w:hAnsi="Times New Roman" w:cs="Times New Roman"/>
          <w:b/>
          <w:bCs/>
          <w:noProof/>
          <w:lang w:eastAsia="tr-TR"/>
        </w:rPr>
        <w:drawing>
          <wp:inline distT="0" distB="0" distL="0" distR="0" wp14:anchorId="1726F046" wp14:editId="6ABD8594">
            <wp:extent cx="5756910" cy="267906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5">
                      <a:extLst>
                        <a:ext uri="{28A0092B-C50C-407E-A947-70E740481C1C}">
                          <a14:useLocalDpi xmlns:a14="http://schemas.microsoft.com/office/drawing/2010/main" val="0"/>
                        </a:ext>
                      </a:extLst>
                    </a:blip>
                    <a:stretch>
                      <a:fillRect/>
                    </a:stretch>
                  </pic:blipFill>
                  <pic:spPr>
                    <a:xfrm>
                      <a:off x="0" y="0"/>
                      <a:ext cx="5756910" cy="2679065"/>
                    </a:xfrm>
                    <a:prstGeom prst="rect">
                      <a:avLst/>
                    </a:prstGeom>
                  </pic:spPr>
                </pic:pic>
              </a:graphicData>
            </a:graphic>
          </wp:inline>
        </w:drawing>
      </w:r>
    </w:p>
    <w:p w14:paraId="7257ABA4" w14:textId="73F89D29" w:rsidR="00B93E56" w:rsidRPr="00B93E56" w:rsidRDefault="00B93E56" w:rsidP="00B93E56">
      <w:pPr>
        <w:spacing w:before="100" w:beforeAutospacing="1" w:after="100" w:afterAutospacing="1"/>
        <w:rPr>
          <w:rFonts w:ascii="Times New Roman" w:eastAsia="Times New Roman" w:hAnsi="Times New Roman" w:cs="Times New Roman"/>
          <w:b/>
          <w:bCs/>
          <w:lang w:eastAsia="tr-TR"/>
        </w:rPr>
      </w:pPr>
      <w:r w:rsidRPr="00B93E56">
        <w:rPr>
          <w:rFonts w:ascii="Times New Roman" w:eastAsia="Times New Roman" w:hAnsi="Times New Roman" w:cs="Times New Roman"/>
          <w:b/>
          <w:bCs/>
          <w:lang w:eastAsia="tr-TR"/>
        </w:rPr>
        <w:t>L:3200 D:1200 H:740</w:t>
      </w:r>
      <w:r>
        <w:rPr>
          <w:rFonts w:ascii="Times New Roman" w:eastAsia="Times New Roman" w:hAnsi="Times New Roman" w:cs="Times New Roman"/>
          <w:b/>
          <w:bCs/>
          <w:lang w:eastAsia="tr-TR"/>
        </w:rPr>
        <w:t>mm</w:t>
      </w:r>
    </w:p>
    <w:p w14:paraId="79D8E3D0" w14:textId="04209429" w:rsidR="00B93E56" w:rsidRPr="00B93E56" w:rsidRDefault="00B93E56" w:rsidP="00B93E56">
      <w:pPr>
        <w:pStyle w:val="NormalWeb"/>
        <w:rPr>
          <w:rFonts w:ascii="ArialMT" w:hAnsi="ArialMT"/>
          <w:sz w:val="18"/>
          <w:szCs w:val="18"/>
        </w:rPr>
      </w:pPr>
      <w:proofErr w:type="spellStart"/>
      <w:r>
        <w:rPr>
          <w:rFonts w:ascii="ArialMT" w:hAnsi="ArialMT"/>
          <w:sz w:val="18"/>
          <w:szCs w:val="18"/>
        </w:rPr>
        <w:t>Operasyonel</w:t>
      </w:r>
      <w:proofErr w:type="spellEnd"/>
      <w:r>
        <w:rPr>
          <w:rFonts w:ascii="ArialMT" w:hAnsi="ArialMT"/>
          <w:sz w:val="18"/>
          <w:szCs w:val="18"/>
        </w:rPr>
        <w:t xml:space="preserve">, </w:t>
      </w:r>
      <w:proofErr w:type="spellStart"/>
      <w:r>
        <w:rPr>
          <w:rFonts w:ascii="ArialMT" w:hAnsi="ArialMT"/>
          <w:sz w:val="18"/>
          <w:szCs w:val="18"/>
        </w:rPr>
        <w:t>yönetici</w:t>
      </w:r>
      <w:proofErr w:type="spellEnd"/>
      <w:r>
        <w:rPr>
          <w:rFonts w:ascii="ArialMT" w:hAnsi="ArialMT"/>
          <w:sz w:val="18"/>
          <w:szCs w:val="18"/>
        </w:rPr>
        <w:t xml:space="preserve">, toplantı gibi </w:t>
      </w:r>
      <w:proofErr w:type="spellStart"/>
      <w:r>
        <w:rPr>
          <w:rFonts w:ascii="ArialMT" w:hAnsi="ArialMT"/>
          <w:sz w:val="18"/>
          <w:szCs w:val="18"/>
        </w:rPr>
        <w:t>çalışma</w:t>
      </w:r>
      <w:proofErr w:type="spellEnd"/>
      <w:r>
        <w:rPr>
          <w:rFonts w:ascii="ArialMT" w:hAnsi="ArialMT"/>
          <w:sz w:val="18"/>
          <w:szCs w:val="18"/>
        </w:rPr>
        <w:t xml:space="preserve"> alanlarının </w:t>
      </w:r>
      <w:proofErr w:type="spellStart"/>
      <w:r>
        <w:rPr>
          <w:rFonts w:ascii="ArialMT" w:hAnsi="ArialMT"/>
          <w:sz w:val="18"/>
          <w:szCs w:val="18"/>
        </w:rPr>
        <w:t>tüm</w:t>
      </w:r>
      <w:proofErr w:type="spellEnd"/>
      <w:r>
        <w:rPr>
          <w:rFonts w:ascii="ArialMT" w:hAnsi="ArialMT"/>
          <w:sz w:val="18"/>
          <w:szCs w:val="18"/>
        </w:rPr>
        <w:t xml:space="preserve"> </w:t>
      </w:r>
      <w:proofErr w:type="spellStart"/>
      <w:r>
        <w:rPr>
          <w:rFonts w:ascii="ArialMT" w:hAnsi="ArialMT"/>
          <w:sz w:val="18"/>
          <w:szCs w:val="18"/>
        </w:rPr>
        <w:t>ihtiyaçlarını</w:t>
      </w:r>
      <w:proofErr w:type="spellEnd"/>
      <w:r>
        <w:rPr>
          <w:rFonts w:ascii="ArialMT" w:hAnsi="ArialMT"/>
          <w:sz w:val="18"/>
          <w:szCs w:val="18"/>
        </w:rPr>
        <w:t xml:space="preserve"> </w:t>
      </w:r>
      <w:proofErr w:type="spellStart"/>
      <w:r>
        <w:rPr>
          <w:rFonts w:ascii="ArialMT" w:hAnsi="ArialMT"/>
          <w:sz w:val="18"/>
          <w:szCs w:val="18"/>
        </w:rPr>
        <w:t>karşılayacak</w:t>
      </w:r>
      <w:proofErr w:type="spellEnd"/>
      <w:r>
        <w:rPr>
          <w:rFonts w:ascii="ArialMT" w:hAnsi="ArialMT"/>
          <w:sz w:val="18"/>
          <w:szCs w:val="18"/>
        </w:rPr>
        <w:t xml:space="preserve"> </w:t>
      </w:r>
      <w:proofErr w:type="spellStart"/>
      <w:r>
        <w:rPr>
          <w:rFonts w:ascii="ArialMT" w:hAnsi="ArialMT"/>
          <w:sz w:val="18"/>
          <w:szCs w:val="18"/>
        </w:rPr>
        <w:t>ürün</w:t>
      </w:r>
      <w:proofErr w:type="spellEnd"/>
      <w:r>
        <w:rPr>
          <w:rFonts w:ascii="ArialMT" w:hAnsi="ArialMT"/>
          <w:sz w:val="18"/>
          <w:szCs w:val="18"/>
        </w:rPr>
        <w:t xml:space="preserve"> yapısına sahiptir. </w:t>
      </w:r>
      <w:proofErr w:type="spellStart"/>
      <w:r>
        <w:rPr>
          <w:rFonts w:ascii="ArialMT" w:hAnsi="ArialMT"/>
          <w:sz w:val="18"/>
          <w:szCs w:val="18"/>
        </w:rPr>
        <w:t>Özel</w:t>
      </w:r>
      <w:proofErr w:type="spellEnd"/>
      <w:r>
        <w:rPr>
          <w:rFonts w:ascii="ArialMT" w:hAnsi="ArialMT"/>
          <w:sz w:val="18"/>
          <w:szCs w:val="18"/>
        </w:rPr>
        <w:t xml:space="preserve"> </w:t>
      </w:r>
      <w:proofErr w:type="spellStart"/>
      <w:r>
        <w:rPr>
          <w:rFonts w:ascii="ArialMT" w:hAnsi="ArialMT"/>
          <w:sz w:val="18"/>
          <w:szCs w:val="18"/>
        </w:rPr>
        <w:t>formalanmıs</w:t>
      </w:r>
      <w:proofErr w:type="spellEnd"/>
      <w:r>
        <w:rPr>
          <w:rFonts w:ascii="ArialMT" w:hAnsi="ArialMT"/>
          <w:sz w:val="18"/>
          <w:szCs w:val="18"/>
        </w:rPr>
        <w:t xml:space="preserve">̧ ayak yapısı, mevcut ayak </w:t>
      </w:r>
      <w:proofErr w:type="spellStart"/>
      <w:r>
        <w:rPr>
          <w:rFonts w:ascii="ArialMT" w:hAnsi="ArialMT"/>
          <w:sz w:val="18"/>
          <w:szCs w:val="18"/>
        </w:rPr>
        <w:t>kalınlığını</w:t>
      </w:r>
      <w:proofErr w:type="spellEnd"/>
      <w:r>
        <w:rPr>
          <w:rFonts w:ascii="ArialMT" w:hAnsi="ArialMT"/>
          <w:sz w:val="18"/>
          <w:szCs w:val="18"/>
        </w:rPr>
        <w:t xml:space="preserve"> yok </w:t>
      </w:r>
      <w:proofErr w:type="spellStart"/>
      <w:r>
        <w:rPr>
          <w:rFonts w:ascii="ArialMT" w:hAnsi="ArialMT"/>
          <w:sz w:val="18"/>
          <w:szCs w:val="18"/>
        </w:rPr>
        <w:t>etmektedir.Tekil</w:t>
      </w:r>
      <w:proofErr w:type="spellEnd"/>
      <w:r>
        <w:rPr>
          <w:rFonts w:ascii="ArialMT" w:hAnsi="ArialMT"/>
          <w:sz w:val="18"/>
          <w:szCs w:val="18"/>
        </w:rPr>
        <w:t xml:space="preserve"> masanın yanı sıra </w:t>
      </w:r>
      <w:proofErr w:type="spellStart"/>
      <w:r>
        <w:rPr>
          <w:rFonts w:ascii="ArialMT" w:hAnsi="ArialMT"/>
          <w:sz w:val="18"/>
          <w:szCs w:val="18"/>
        </w:rPr>
        <w:t>kesonlu</w:t>
      </w:r>
      <w:proofErr w:type="spellEnd"/>
      <w:r>
        <w:rPr>
          <w:rFonts w:ascii="ArialMT" w:hAnsi="ArialMT"/>
          <w:sz w:val="18"/>
          <w:szCs w:val="18"/>
        </w:rPr>
        <w:t xml:space="preserve">, etajerli ve </w:t>
      </w:r>
      <w:proofErr w:type="spellStart"/>
      <w:r>
        <w:rPr>
          <w:rFonts w:ascii="ArialMT" w:hAnsi="ArialMT"/>
          <w:sz w:val="18"/>
          <w:szCs w:val="18"/>
        </w:rPr>
        <w:t>üst</w:t>
      </w:r>
      <w:proofErr w:type="spellEnd"/>
      <w:r>
        <w:rPr>
          <w:rFonts w:ascii="ArialMT" w:hAnsi="ArialMT"/>
          <w:sz w:val="18"/>
          <w:szCs w:val="18"/>
        </w:rPr>
        <w:t xml:space="preserve"> dolaplı masa tipleri de bulunmaktadır </w:t>
      </w:r>
    </w:p>
    <w:p w14:paraId="10A88F5D" w14:textId="77777777" w:rsidR="00B93E56" w:rsidRDefault="00B93E56" w:rsidP="00B93E56">
      <w:pPr>
        <w:pStyle w:val="NormalWeb"/>
      </w:pPr>
      <w:proofErr w:type="spellStart"/>
      <w:r>
        <w:rPr>
          <w:rFonts w:ascii="ArialMT" w:hAnsi="ArialMT"/>
          <w:sz w:val="18"/>
          <w:szCs w:val="18"/>
        </w:rPr>
        <w:t>Üst</w:t>
      </w:r>
      <w:proofErr w:type="spellEnd"/>
      <w:r>
        <w:rPr>
          <w:rFonts w:ascii="ArialMT" w:hAnsi="ArialMT"/>
          <w:sz w:val="18"/>
          <w:szCs w:val="18"/>
        </w:rPr>
        <w:t xml:space="preserve"> Tabla; 18 mm </w:t>
      </w:r>
      <w:proofErr w:type="spellStart"/>
      <w:r>
        <w:rPr>
          <w:rFonts w:ascii="ArialMT" w:hAnsi="ArialMT"/>
          <w:sz w:val="18"/>
          <w:szCs w:val="18"/>
        </w:rPr>
        <w:t>Laminat</w:t>
      </w:r>
      <w:proofErr w:type="spellEnd"/>
      <w:r>
        <w:rPr>
          <w:rFonts w:ascii="ArialMT" w:hAnsi="ArialMT"/>
          <w:sz w:val="18"/>
          <w:szCs w:val="18"/>
        </w:rPr>
        <w:t xml:space="preserve"> Kaplı Levha</w:t>
      </w:r>
      <w:r>
        <w:rPr>
          <w:rFonts w:ascii="ArialMT" w:hAnsi="ArialMT"/>
          <w:sz w:val="18"/>
          <w:szCs w:val="18"/>
        </w:rPr>
        <w:br/>
        <w:t xml:space="preserve">Masa Kasası; 20x50x2mm Kutu Profil </w:t>
      </w:r>
      <w:proofErr w:type="spellStart"/>
      <w:r>
        <w:rPr>
          <w:rFonts w:ascii="ArialMT" w:hAnsi="ArialMT"/>
          <w:sz w:val="18"/>
          <w:szCs w:val="18"/>
        </w:rPr>
        <w:t>Üzeri</w:t>
      </w:r>
      <w:proofErr w:type="spellEnd"/>
      <w:r>
        <w:rPr>
          <w:rFonts w:ascii="ArialMT" w:hAnsi="ArialMT"/>
          <w:sz w:val="18"/>
          <w:szCs w:val="18"/>
        </w:rPr>
        <w:t xml:space="preserve"> </w:t>
      </w:r>
      <w:proofErr w:type="spellStart"/>
      <w:r>
        <w:rPr>
          <w:rFonts w:ascii="ArialMT" w:hAnsi="ArialMT"/>
          <w:sz w:val="18"/>
          <w:szCs w:val="18"/>
        </w:rPr>
        <w:t>Epoksi</w:t>
      </w:r>
      <w:proofErr w:type="spellEnd"/>
      <w:r>
        <w:rPr>
          <w:rFonts w:ascii="ArialMT" w:hAnsi="ArialMT"/>
          <w:sz w:val="18"/>
          <w:szCs w:val="18"/>
        </w:rPr>
        <w:t xml:space="preserve"> </w:t>
      </w:r>
      <w:proofErr w:type="gramStart"/>
      <w:r>
        <w:rPr>
          <w:rFonts w:ascii="ArialMT" w:hAnsi="ArialMT"/>
          <w:sz w:val="18"/>
          <w:szCs w:val="18"/>
        </w:rPr>
        <w:t>Ayak;</w:t>
      </w:r>
      <w:proofErr w:type="gramEnd"/>
      <w:r>
        <w:rPr>
          <w:rFonts w:ascii="ArialMT" w:hAnsi="ArialMT"/>
          <w:sz w:val="18"/>
          <w:szCs w:val="18"/>
        </w:rPr>
        <w:t xml:space="preserve"> </w:t>
      </w:r>
      <w:proofErr w:type="spellStart"/>
      <w:r>
        <w:rPr>
          <w:rFonts w:ascii="ArialMT" w:hAnsi="ArialMT"/>
          <w:sz w:val="18"/>
          <w:szCs w:val="18"/>
        </w:rPr>
        <w:t>Özel</w:t>
      </w:r>
      <w:proofErr w:type="spellEnd"/>
      <w:r>
        <w:rPr>
          <w:rFonts w:ascii="ArialMT" w:hAnsi="ArialMT"/>
          <w:sz w:val="18"/>
          <w:szCs w:val="18"/>
        </w:rPr>
        <w:t xml:space="preserve"> Kesit </w:t>
      </w:r>
      <w:proofErr w:type="spellStart"/>
      <w:r>
        <w:rPr>
          <w:rFonts w:ascii="ArialMT" w:hAnsi="ArialMT"/>
          <w:sz w:val="18"/>
          <w:szCs w:val="18"/>
        </w:rPr>
        <w:t>Formalanmıs</w:t>
      </w:r>
      <w:proofErr w:type="spellEnd"/>
      <w:r>
        <w:rPr>
          <w:rFonts w:ascii="ArialMT" w:hAnsi="ArialMT"/>
          <w:sz w:val="18"/>
          <w:szCs w:val="18"/>
        </w:rPr>
        <w:t xml:space="preserve">̧ </w:t>
      </w:r>
      <w:proofErr w:type="spellStart"/>
      <w:r>
        <w:rPr>
          <w:rFonts w:ascii="ArialMT" w:hAnsi="ArialMT"/>
          <w:sz w:val="18"/>
          <w:szCs w:val="18"/>
        </w:rPr>
        <w:t>Açılı</w:t>
      </w:r>
      <w:proofErr w:type="spellEnd"/>
      <w:r>
        <w:rPr>
          <w:rFonts w:ascii="ArialMT" w:hAnsi="ArialMT"/>
          <w:sz w:val="18"/>
          <w:szCs w:val="18"/>
        </w:rPr>
        <w:t xml:space="preserve"> Ayak</w:t>
      </w:r>
      <w:r>
        <w:rPr>
          <w:rFonts w:ascii="ArialMT" w:hAnsi="ArialMT"/>
          <w:sz w:val="18"/>
          <w:szCs w:val="18"/>
        </w:rPr>
        <w:br/>
      </w:r>
      <w:proofErr w:type="spellStart"/>
      <w:r>
        <w:rPr>
          <w:rFonts w:ascii="ArialMT" w:hAnsi="ArialMT"/>
          <w:sz w:val="18"/>
          <w:szCs w:val="18"/>
        </w:rPr>
        <w:t>Pabuc</w:t>
      </w:r>
      <w:proofErr w:type="spellEnd"/>
      <w:r>
        <w:rPr>
          <w:rFonts w:ascii="ArialMT" w:hAnsi="ArialMT"/>
          <w:sz w:val="18"/>
          <w:szCs w:val="18"/>
        </w:rPr>
        <w:t xml:space="preserve">̧; </w:t>
      </w:r>
      <w:proofErr w:type="spellStart"/>
      <w:r>
        <w:rPr>
          <w:rFonts w:ascii="ArialMT" w:hAnsi="ArialMT"/>
          <w:sz w:val="18"/>
          <w:szCs w:val="18"/>
        </w:rPr>
        <w:t>Özel</w:t>
      </w:r>
      <w:proofErr w:type="spellEnd"/>
      <w:r>
        <w:rPr>
          <w:rFonts w:ascii="ArialMT" w:hAnsi="ArialMT"/>
          <w:sz w:val="18"/>
          <w:szCs w:val="18"/>
        </w:rPr>
        <w:t xml:space="preserve"> Tasarım Seviye Ayarlı Plastik </w:t>
      </w:r>
      <w:proofErr w:type="spellStart"/>
      <w:r>
        <w:rPr>
          <w:rFonts w:ascii="ArialMT" w:hAnsi="ArialMT"/>
          <w:sz w:val="18"/>
          <w:szCs w:val="18"/>
        </w:rPr>
        <w:t>Pabuc</w:t>
      </w:r>
      <w:proofErr w:type="spellEnd"/>
      <w:r>
        <w:rPr>
          <w:rFonts w:ascii="ArialMT" w:hAnsi="ArialMT"/>
          <w:sz w:val="18"/>
          <w:szCs w:val="18"/>
        </w:rPr>
        <w:t xml:space="preserve">̧ </w:t>
      </w:r>
    </w:p>
    <w:p w14:paraId="72999D12" w14:textId="77777777" w:rsidR="00B93E56" w:rsidRDefault="00B93E56" w:rsidP="00946D30">
      <w:pPr>
        <w:spacing w:before="100" w:beforeAutospacing="1" w:after="100" w:afterAutospacing="1"/>
        <w:rPr>
          <w:rFonts w:ascii="Times New Roman" w:eastAsia="Times New Roman" w:hAnsi="Times New Roman" w:cs="Times New Roman"/>
          <w:lang w:eastAsia="tr-TR"/>
        </w:rPr>
      </w:pPr>
    </w:p>
    <w:p w14:paraId="6BC6FDA0"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3CDB3F98"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67B36370"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17479A88"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6B9BA0AC"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7AE66BC9"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4D79EE1C"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66A8DA08" w14:textId="77777777" w:rsidR="00B93E56" w:rsidRDefault="00B93E56" w:rsidP="00946D30">
      <w:pPr>
        <w:spacing w:before="100" w:beforeAutospacing="1" w:after="100" w:afterAutospacing="1"/>
        <w:rPr>
          <w:rFonts w:ascii="Times New Roman" w:eastAsia="Times New Roman" w:hAnsi="Times New Roman" w:cs="Times New Roman"/>
          <w:highlight w:val="yellow"/>
          <w:lang w:eastAsia="tr-TR"/>
        </w:rPr>
      </w:pPr>
    </w:p>
    <w:p w14:paraId="4C994196" w14:textId="77777777" w:rsidR="009236D3" w:rsidRDefault="009236D3" w:rsidP="00946D30">
      <w:pPr>
        <w:spacing w:before="100" w:beforeAutospacing="1" w:after="100" w:afterAutospacing="1"/>
        <w:rPr>
          <w:rFonts w:ascii="Times New Roman" w:eastAsia="Times New Roman" w:hAnsi="Times New Roman" w:cs="Times New Roman"/>
          <w:lang w:eastAsia="tr-TR"/>
        </w:rPr>
      </w:pPr>
    </w:p>
    <w:p w14:paraId="7DA11C95" w14:textId="77777777" w:rsidR="009236D3" w:rsidRDefault="009236D3" w:rsidP="00946D30">
      <w:pPr>
        <w:spacing w:before="100" w:beforeAutospacing="1" w:after="100" w:afterAutospacing="1"/>
        <w:rPr>
          <w:rFonts w:ascii="Times New Roman" w:eastAsia="Times New Roman" w:hAnsi="Times New Roman" w:cs="Times New Roman"/>
          <w:lang w:eastAsia="tr-TR"/>
        </w:rPr>
      </w:pPr>
    </w:p>
    <w:p w14:paraId="3B390CD6" w14:textId="2E75F0BC" w:rsidR="007745A0" w:rsidRPr="00CC0E47" w:rsidRDefault="007745A0" w:rsidP="00946D30">
      <w:pPr>
        <w:spacing w:before="100" w:beforeAutospacing="1" w:after="100" w:afterAutospacing="1"/>
        <w:rPr>
          <w:rFonts w:ascii="Times New Roman" w:eastAsia="Times New Roman" w:hAnsi="Times New Roman" w:cs="Times New Roman"/>
          <w:b/>
          <w:bCs/>
          <w:lang w:eastAsia="tr-TR"/>
        </w:rPr>
      </w:pPr>
      <w:r w:rsidRPr="00CC0E47">
        <w:rPr>
          <w:rFonts w:ascii="Times New Roman" w:eastAsia="Times New Roman" w:hAnsi="Times New Roman" w:cs="Times New Roman"/>
          <w:b/>
          <w:bCs/>
          <w:lang w:eastAsia="tr-TR"/>
        </w:rPr>
        <w:t>3 ADET 12 KİŞİLİK TOPLANTI MASASI</w:t>
      </w:r>
    </w:p>
    <w:p w14:paraId="4426503E" w14:textId="76C1512D" w:rsidR="00B93E56" w:rsidRDefault="00B93E56" w:rsidP="00946D30">
      <w:pPr>
        <w:spacing w:before="100" w:beforeAutospacing="1" w:after="100" w:afterAutospacing="1"/>
        <w:rPr>
          <w:rFonts w:ascii="Times New Roman" w:eastAsia="Times New Roman" w:hAnsi="Times New Roman" w:cs="Times New Roman"/>
          <w:lang w:eastAsia="tr-TR"/>
        </w:rPr>
      </w:pPr>
      <w:r>
        <w:rPr>
          <w:rFonts w:ascii="Times New Roman" w:eastAsia="Times New Roman" w:hAnsi="Times New Roman" w:cs="Times New Roman"/>
          <w:b/>
          <w:bCs/>
          <w:noProof/>
          <w:lang w:eastAsia="tr-TR"/>
        </w:rPr>
        <w:drawing>
          <wp:inline distT="0" distB="0" distL="0" distR="0" wp14:anchorId="37C21886" wp14:editId="4D31B858">
            <wp:extent cx="5756910" cy="2679065"/>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5">
                      <a:extLst>
                        <a:ext uri="{28A0092B-C50C-407E-A947-70E740481C1C}">
                          <a14:useLocalDpi xmlns:a14="http://schemas.microsoft.com/office/drawing/2010/main" val="0"/>
                        </a:ext>
                      </a:extLst>
                    </a:blip>
                    <a:stretch>
                      <a:fillRect/>
                    </a:stretch>
                  </pic:blipFill>
                  <pic:spPr>
                    <a:xfrm>
                      <a:off x="0" y="0"/>
                      <a:ext cx="5756910" cy="2679065"/>
                    </a:xfrm>
                    <a:prstGeom prst="rect">
                      <a:avLst/>
                    </a:prstGeom>
                  </pic:spPr>
                </pic:pic>
              </a:graphicData>
            </a:graphic>
          </wp:inline>
        </w:drawing>
      </w:r>
    </w:p>
    <w:p w14:paraId="7154173E" w14:textId="6AF3B46A" w:rsidR="00B93E56" w:rsidRPr="00B93E56" w:rsidRDefault="00B93E56" w:rsidP="00946D30">
      <w:pPr>
        <w:spacing w:before="100" w:beforeAutospacing="1" w:after="100" w:afterAutospacing="1"/>
        <w:rPr>
          <w:rFonts w:ascii="Times New Roman" w:eastAsia="Times New Roman" w:hAnsi="Times New Roman" w:cs="Times New Roman"/>
          <w:b/>
          <w:bCs/>
          <w:lang w:eastAsia="tr-TR"/>
        </w:rPr>
      </w:pPr>
      <w:r w:rsidRPr="00B93E56">
        <w:rPr>
          <w:rFonts w:ascii="Times New Roman" w:eastAsia="Times New Roman" w:hAnsi="Times New Roman" w:cs="Times New Roman"/>
          <w:b/>
          <w:bCs/>
          <w:lang w:eastAsia="tr-TR"/>
        </w:rPr>
        <w:t>L:4500 D:1400 H:740mm</w:t>
      </w:r>
    </w:p>
    <w:p w14:paraId="73632C1C" w14:textId="77777777" w:rsidR="00B93E56" w:rsidRPr="00B93E56" w:rsidRDefault="00B93E56" w:rsidP="00B93E56">
      <w:pPr>
        <w:pStyle w:val="NormalWeb"/>
        <w:rPr>
          <w:rFonts w:ascii="ArialMT" w:hAnsi="ArialMT"/>
          <w:sz w:val="18"/>
          <w:szCs w:val="18"/>
        </w:rPr>
      </w:pPr>
      <w:proofErr w:type="spellStart"/>
      <w:proofErr w:type="gramStart"/>
      <w:r>
        <w:rPr>
          <w:rFonts w:ascii="ArialMT" w:hAnsi="ArialMT"/>
          <w:sz w:val="18"/>
          <w:szCs w:val="18"/>
        </w:rPr>
        <w:t>formalanmıs</w:t>
      </w:r>
      <w:proofErr w:type="spellEnd"/>
      <w:r>
        <w:rPr>
          <w:rFonts w:ascii="ArialMT" w:hAnsi="ArialMT"/>
          <w:sz w:val="18"/>
          <w:szCs w:val="18"/>
        </w:rPr>
        <w:t>̧</w:t>
      </w:r>
      <w:proofErr w:type="gramEnd"/>
      <w:r>
        <w:rPr>
          <w:rFonts w:ascii="ArialMT" w:hAnsi="ArialMT"/>
          <w:sz w:val="18"/>
          <w:szCs w:val="18"/>
        </w:rPr>
        <w:t xml:space="preserve"> ayak yapısı, mevcut ayak </w:t>
      </w:r>
      <w:proofErr w:type="spellStart"/>
      <w:r>
        <w:rPr>
          <w:rFonts w:ascii="ArialMT" w:hAnsi="ArialMT"/>
          <w:sz w:val="18"/>
          <w:szCs w:val="18"/>
        </w:rPr>
        <w:t>kalınlığını</w:t>
      </w:r>
      <w:proofErr w:type="spellEnd"/>
      <w:r>
        <w:rPr>
          <w:rFonts w:ascii="ArialMT" w:hAnsi="ArialMT"/>
          <w:sz w:val="18"/>
          <w:szCs w:val="18"/>
        </w:rPr>
        <w:t xml:space="preserve"> yok </w:t>
      </w:r>
      <w:proofErr w:type="spellStart"/>
      <w:r>
        <w:rPr>
          <w:rFonts w:ascii="ArialMT" w:hAnsi="ArialMT"/>
          <w:sz w:val="18"/>
          <w:szCs w:val="18"/>
        </w:rPr>
        <w:t>etmektedir.Tekil</w:t>
      </w:r>
      <w:proofErr w:type="spellEnd"/>
      <w:r>
        <w:rPr>
          <w:rFonts w:ascii="ArialMT" w:hAnsi="ArialMT"/>
          <w:sz w:val="18"/>
          <w:szCs w:val="18"/>
        </w:rPr>
        <w:t xml:space="preserve"> masanın yanı sıra </w:t>
      </w:r>
      <w:proofErr w:type="spellStart"/>
      <w:r>
        <w:rPr>
          <w:rFonts w:ascii="ArialMT" w:hAnsi="ArialMT"/>
          <w:sz w:val="18"/>
          <w:szCs w:val="18"/>
        </w:rPr>
        <w:t>kesonlu</w:t>
      </w:r>
      <w:proofErr w:type="spellEnd"/>
      <w:r>
        <w:rPr>
          <w:rFonts w:ascii="ArialMT" w:hAnsi="ArialMT"/>
          <w:sz w:val="18"/>
          <w:szCs w:val="18"/>
        </w:rPr>
        <w:t xml:space="preserve">, etajerli ve </w:t>
      </w:r>
      <w:proofErr w:type="spellStart"/>
      <w:r>
        <w:rPr>
          <w:rFonts w:ascii="ArialMT" w:hAnsi="ArialMT"/>
          <w:sz w:val="18"/>
          <w:szCs w:val="18"/>
        </w:rPr>
        <w:t>üst</w:t>
      </w:r>
      <w:proofErr w:type="spellEnd"/>
      <w:r>
        <w:rPr>
          <w:rFonts w:ascii="ArialMT" w:hAnsi="ArialMT"/>
          <w:sz w:val="18"/>
          <w:szCs w:val="18"/>
        </w:rPr>
        <w:t xml:space="preserve"> dolaplı masa tipleri de bulunmaktadır </w:t>
      </w:r>
    </w:p>
    <w:p w14:paraId="5E2B0ED6" w14:textId="239F61B3" w:rsidR="00B93E56" w:rsidRDefault="00B93E56" w:rsidP="00B93E56">
      <w:pPr>
        <w:pStyle w:val="NormalWeb"/>
        <w:rPr>
          <w:rFonts w:ascii="ArialMT" w:hAnsi="ArialMT"/>
          <w:sz w:val="18"/>
          <w:szCs w:val="18"/>
        </w:rPr>
      </w:pPr>
      <w:proofErr w:type="spellStart"/>
      <w:r>
        <w:rPr>
          <w:rFonts w:ascii="ArialMT" w:hAnsi="ArialMT"/>
          <w:sz w:val="18"/>
          <w:szCs w:val="18"/>
        </w:rPr>
        <w:t>Üst</w:t>
      </w:r>
      <w:proofErr w:type="spellEnd"/>
      <w:r>
        <w:rPr>
          <w:rFonts w:ascii="ArialMT" w:hAnsi="ArialMT"/>
          <w:sz w:val="18"/>
          <w:szCs w:val="18"/>
        </w:rPr>
        <w:t xml:space="preserve"> Tabla; 18 mm </w:t>
      </w:r>
      <w:proofErr w:type="spellStart"/>
      <w:r>
        <w:rPr>
          <w:rFonts w:ascii="ArialMT" w:hAnsi="ArialMT"/>
          <w:sz w:val="18"/>
          <w:szCs w:val="18"/>
        </w:rPr>
        <w:t>Laminat</w:t>
      </w:r>
      <w:proofErr w:type="spellEnd"/>
      <w:r>
        <w:rPr>
          <w:rFonts w:ascii="ArialMT" w:hAnsi="ArialMT"/>
          <w:sz w:val="18"/>
          <w:szCs w:val="18"/>
        </w:rPr>
        <w:t xml:space="preserve"> Kaplı Levha</w:t>
      </w:r>
      <w:r>
        <w:rPr>
          <w:rFonts w:ascii="ArialMT" w:hAnsi="ArialMT"/>
          <w:sz w:val="18"/>
          <w:szCs w:val="18"/>
        </w:rPr>
        <w:br/>
        <w:t xml:space="preserve">Masa Kasası; 20x50x2mm Kutu Profil </w:t>
      </w:r>
      <w:proofErr w:type="spellStart"/>
      <w:r>
        <w:rPr>
          <w:rFonts w:ascii="ArialMT" w:hAnsi="ArialMT"/>
          <w:sz w:val="18"/>
          <w:szCs w:val="18"/>
        </w:rPr>
        <w:t>Üzeri</w:t>
      </w:r>
      <w:proofErr w:type="spellEnd"/>
      <w:r>
        <w:rPr>
          <w:rFonts w:ascii="ArialMT" w:hAnsi="ArialMT"/>
          <w:sz w:val="18"/>
          <w:szCs w:val="18"/>
        </w:rPr>
        <w:t xml:space="preserve"> </w:t>
      </w:r>
      <w:proofErr w:type="spellStart"/>
      <w:r>
        <w:rPr>
          <w:rFonts w:ascii="ArialMT" w:hAnsi="ArialMT"/>
          <w:sz w:val="18"/>
          <w:szCs w:val="18"/>
        </w:rPr>
        <w:t>Epoksi</w:t>
      </w:r>
      <w:proofErr w:type="spellEnd"/>
      <w:r>
        <w:rPr>
          <w:rFonts w:ascii="ArialMT" w:hAnsi="ArialMT"/>
          <w:sz w:val="18"/>
          <w:szCs w:val="18"/>
        </w:rPr>
        <w:t xml:space="preserve"> </w:t>
      </w:r>
      <w:proofErr w:type="gramStart"/>
      <w:r>
        <w:rPr>
          <w:rFonts w:ascii="ArialMT" w:hAnsi="ArialMT"/>
          <w:sz w:val="18"/>
          <w:szCs w:val="18"/>
        </w:rPr>
        <w:t>Ayak;</w:t>
      </w:r>
      <w:proofErr w:type="gramEnd"/>
      <w:r>
        <w:rPr>
          <w:rFonts w:ascii="ArialMT" w:hAnsi="ArialMT"/>
          <w:sz w:val="18"/>
          <w:szCs w:val="18"/>
        </w:rPr>
        <w:t xml:space="preserve"> </w:t>
      </w:r>
      <w:proofErr w:type="spellStart"/>
      <w:r>
        <w:rPr>
          <w:rFonts w:ascii="ArialMT" w:hAnsi="ArialMT"/>
          <w:sz w:val="18"/>
          <w:szCs w:val="18"/>
        </w:rPr>
        <w:t>Özel</w:t>
      </w:r>
      <w:proofErr w:type="spellEnd"/>
      <w:r>
        <w:rPr>
          <w:rFonts w:ascii="ArialMT" w:hAnsi="ArialMT"/>
          <w:sz w:val="18"/>
          <w:szCs w:val="18"/>
        </w:rPr>
        <w:t xml:space="preserve"> Kesit </w:t>
      </w:r>
      <w:proofErr w:type="spellStart"/>
      <w:r>
        <w:rPr>
          <w:rFonts w:ascii="ArialMT" w:hAnsi="ArialMT"/>
          <w:sz w:val="18"/>
          <w:szCs w:val="18"/>
        </w:rPr>
        <w:t>Formalanmıs</w:t>
      </w:r>
      <w:proofErr w:type="spellEnd"/>
      <w:r>
        <w:rPr>
          <w:rFonts w:ascii="ArialMT" w:hAnsi="ArialMT"/>
          <w:sz w:val="18"/>
          <w:szCs w:val="18"/>
        </w:rPr>
        <w:t xml:space="preserve">̧ </w:t>
      </w:r>
      <w:proofErr w:type="spellStart"/>
      <w:r>
        <w:rPr>
          <w:rFonts w:ascii="ArialMT" w:hAnsi="ArialMT"/>
          <w:sz w:val="18"/>
          <w:szCs w:val="18"/>
        </w:rPr>
        <w:t>Açılı</w:t>
      </w:r>
      <w:proofErr w:type="spellEnd"/>
      <w:r>
        <w:rPr>
          <w:rFonts w:ascii="ArialMT" w:hAnsi="ArialMT"/>
          <w:sz w:val="18"/>
          <w:szCs w:val="18"/>
        </w:rPr>
        <w:t xml:space="preserve"> Ayak</w:t>
      </w:r>
      <w:r>
        <w:rPr>
          <w:rFonts w:ascii="ArialMT" w:hAnsi="ArialMT"/>
          <w:sz w:val="18"/>
          <w:szCs w:val="18"/>
        </w:rPr>
        <w:br/>
      </w:r>
      <w:proofErr w:type="spellStart"/>
      <w:r>
        <w:rPr>
          <w:rFonts w:ascii="ArialMT" w:hAnsi="ArialMT"/>
          <w:sz w:val="18"/>
          <w:szCs w:val="18"/>
        </w:rPr>
        <w:t>Pabuc</w:t>
      </w:r>
      <w:proofErr w:type="spellEnd"/>
      <w:r>
        <w:rPr>
          <w:rFonts w:ascii="ArialMT" w:hAnsi="ArialMT"/>
          <w:sz w:val="18"/>
          <w:szCs w:val="18"/>
        </w:rPr>
        <w:t xml:space="preserve">̧; </w:t>
      </w:r>
      <w:proofErr w:type="spellStart"/>
      <w:r>
        <w:rPr>
          <w:rFonts w:ascii="ArialMT" w:hAnsi="ArialMT"/>
          <w:sz w:val="18"/>
          <w:szCs w:val="18"/>
        </w:rPr>
        <w:t>Özel</w:t>
      </w:r>
      <w:proofErr w:type="spellEnd"/>
      <w:r>
        <w:rPr>
          <w:rFonts w:ascii="ArialMT" w:hAnsi="ArialMT"/>
          <w:sz w:val="18"/>
          <w:szCs w:val="18"/>
        </w:rPr>
        <w:t xml:space="preserve"> Tasarım Seviye Ayarlı Plastik </w:t>
      </w:r>
      <w:proofErr w:type="spellStart"/>
      <w:r>
        <w:rPr>
          <w:rFonts w:ascii="ArialMT" w:hAnsi="ArialMT"/>
          <w:sz w:val="18"/>
          <w:szCs w:val="18"/>
        </w:rPr>
        <w:t>Pabuc</w:t>
      </w:r>
      <w:proofErr w:type="spellEnd"/>
      <w:r>
        <w:rPr>
          <w:rFonts w:ascii="ArialMT" w:hAnsi="ArialMT"/>
          <w:sz w:val="18"/>
          <w:szCs w:val="18"/>
        </w:rPr>
        <w:t xml:space="preserve">̧ </w:t>
      </w:r>
    </w:p>
    <w:p w14:paraId="247AAAAD" w14:textId="652EEBD1" w:rsidR="00B61D68" w:rsidRPr="00CC0E47" w:rsidRDefault="0016365E" w:rsidP="00946D30">
      <w:pPr>
        <w:spacing w:before="100" w:beforeAutospacing="1" w:after="100" w:afterAutospacing="1"/>
        <w:rPr>
          <w:rFonts w:ascii="Times New Roman" w:eastAsia="Times New Roman" w:hAnsi="Times New Roman" w:cs="Times New Roman"/>
          <w:b/>
          <w:bCs/>
          <w:lang w:eastAsia="tr-TR"/>
        </w:rPr>
      </w:pPr>
      <w:r w:rsidRPr="00CC0E47">
        <w:rPr>
          <w:rFonts w:ascii="Times New Roman" w:eastAsia="Times New Roman" w:hAnsi="Times New Roman" w:cs="Times New Roman"/>
          <w:b/>
          <w:bCs/>
          <w:lang w:eastAsia="tr-TR"/>
        </w:rPr>
        <w:t xml:space="preserve">1.672 ADET </w:t>
      </w:r>
      <w:r w:rsidR="00B61D68" w:rsidRPr="00CC0E47">
        <w:rPr>
          <w:rFonts w:ascii="Times New Roman" w:eastAsia="Times New Roman" w:hAnsi="Times New Roman" w:cs="Times New Roman"/>
          <w:b/>
          <w:bCs/>
          <w:lang w:eastAsia="tr-TR"/>
        </w:rPr>
        <w:t>YAZI TABLALI ÖĞRENCİ SANDALYESİ</w:t>
      </w:r>
    </w:p>
    <w:p w14:paraId="7543C362" w14:textId="77777777" w:rsidR="00B61D68" w:rsidRDefault="00B61D68" w:rsidP="00946D30">
      <w:pPr>
        <w:spacing w:before="100" w:beforeAutospacing="1" w:after="100" w:afterAutospacing="1"/>
        <w:rPr>
          <w:rFonts w:ascii="Times New Roman" w:eastAsia="Times New Roman" w:hAnsi="Times New Roman" w:cs="Times New Roman"/>
          <w:b/>
          <w:bCs/>
          <w:lang w:eastAsia="tr-TR"/>
        </w:rPr>
      </w:pPr>
    </w:p>
    <w:p w14:paraId="432041E7" w14:textId="36198405" w:rsidR="00B61D68" w:rsidRDefault="00B61D68"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noProof/>
          <w:lang w:eastAsia="tr-TR"/>
        </w:rPr>
        <w:drawing>
          <wp:inline distT="0" distB="0" distL="0" distR="0" wp14:anchorId="1F4D321A" wp14:editId="2B104649">
            <wp:extent cx="5756910" cy="244294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26">
                      <a:extLst>
                        <a:ext uri="{28A0092B-C50C-407E-A947-70E740481C1C}">
                          <a14:useLocalDpi xmlns:a14="http://schemas.microsoft.com/office/drawing/2010/main" val="0"/>
                        </a:ext>
                      </a:extLst>
                    </a:blip>
                    <a:srcRect t="3411"/>
                    <a:stretch/>
                  </pic:blipFill>
                  <pic:spPr bwMode="auto">
                    <a:xfrm>
                      <a:off x="0" y="0"/>
                      <a:ext cx="5756910" cy="2442941"/>
                    </a:xfrm>
                    <a:prstGeom prst="rect">
                      <a:avLst/>
                    </a:prstGeom>
                    <a:ln>
                      <a:noFill/>
                    </a:ln>
                    <a:extLst>
                      <a:ext uri="{53640926-AAD7-44D8-BBD7-CCE9431645EC}">
                        <a14:shadowObscured xmlns:a14="http://schemas.microsoft.com/office/drawing/2010/main"/>
                      </a:ext>
                    </a:extLst>
                  </pic:spPr>
                </pic:pic>
              </a:graphicData>
            </a:graphic>
          </wp:inline>
        </w:drawing>
      </w:r>
    </w:p>
    <w:p w14:paraId="063EB0CA" w14:textId="77777777"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lastRenderedPageBreak/>
        <w:t xml:space="preserve">Ayak boru </w:t>
      </w:r>
      <w:proofErr w:type="spellStart"/>
      <w:r w:rsidRPr="00B61D68">
        <w:rPr>
          <w:rFonts w:ascii="ArialMT" w:hAnsi="ArialMT"/>
          <w:sz w:val="18"/>
          <w:szCs w:val="18"/>
        </w:rPr>
        <w:t>çapı</w:t>
      </w:r>
      <w:proofErr w:type="spellEnd"/>
      <w:r w:rsidRPr="00B61D68">
        <w:rPr>
          <w:rFonts w:ascii="ArialMT" w:hAnsi="ArialMT"/>
          <w:sz w:val="18"/>
          <w:szCs w:val="18"/>
        </w:rPr>
        <w:t xml:space="preserve">, 25,4*2 mm DKP borudan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2E10D71A" w14:textId="1D7FB4EC"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Kitaplık sepeti, 10’luk dolu transmisyon milinden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5718D03E" w14:textId="1ACB27FD"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Oturak </w:t>
      </w:r>
      <w:proofErr w:type="spellStart"/>
      <w:r w:rsidRPr="00B61D68">
        <w:rPr>
          <w:rFonts w:ascii="ArialMT" w:hAnsi="ArialMT"/>
          <w:sz w:val="18"/>
          <w:szCs w:val="18"/>
        </w:rPr>
        <w:t>döner</w:t>
      </w:r>
      <w:proofErr w:type="spellEnd"/>
      <w:r w:rsidRPr="00B61D68">
        <w:rPr>
          <w:rFonts w:ascii="ArialMT" w:hAnsi="ArialMT"/>
          <w:sz w:val="18"/>
          <w:szCs w:val="18"/>
        </w:rPr>
        <w:t xml:space="preserve"> sistemi 40’lık otomat </w:t>
      </w:r>
      <w:proofErr w:type="spellStart"/>
      <w:r w:rsidRPr="00B61D68">
        <w:rPr>
          <w:rFonts w:ascii="ArialMT" w:hAnsi="ArialMT"/>
          <w:sz w:val="18"/>
          <w:szCs w:val="18"/>
        </w:rPr>
        <w:t>çeliğinden</w:t>
      </w:r>
      <w:proofErr w:type="spellEnd"/>
      <w:r w:rsidRPr="00B61D68">
        <w:rPr>
          <w:rFonts w:ascii="ArialMT" w:hAnsi="ArialMT"/>
          <w:sz w:val="18"/>
          <w:szCs w:val="18"/>
        </w:rPr>
        <w:t xml:space="preserve"> CNC torna makinasında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6DF9C585" w14:textId="2BEF2116"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Plastik altı oturma sacı 240*170*5 mm HRP sacdan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221B67D8" w14:textId="39087769"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Konferans kol metali 25,4*2mm borudan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106B8BEF" w14:textId="14D9BD81"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Konferans kol </w:t>
      </w:r>
      <w:proofErr w:type="spellStart"/>
      <w:r w:rsidRPr="00B61D68">
        <w:rPr>
          <w:rFonts w:ascii="ArialMT" w:hAnsi="ArialMT"/>
          <w:sz w:val="18"/>
          <w:szCs w:val="18"/>
        </w:rPr>
        <w:t>üstu</w:t>
      </w:r>
      <w:proofErr w:type="spellEnd"/>
      <w:r w:rsidRPr="00B61D68">
        <w:rPr>
          <w:rFonts w:ascii="ArialMT" w:hAnsi="ArialMT"/>
          <w:sz w:val="18"/>
          <w:szCs w:val="18"/>
        </w:rPr>
        <w:t xml:space="preserve">̈ </w:t>
      </w:r>
      <w:proofErr w:type="spellStart"/>
      <w:r w:rsidRPr="00B61D68">
        <w:rPr>
          <w:rFonts w:ascii="ArialMT" w:hAnsi="ArialMT"/>
          <w:sz w:val="18"/>
          <w:szCs w:val="18"/>
        </w:rPr>
        <w:t>döner</w:t>
      </w:r>
      <w:proofErr w:type="spellEnd"/>
      <w:r w:rsidRPr="00B61D68">
        <w:rPr>
          <w:rFonts w:ascii="ArialMT" w:hAnsi="ArialMT"/>
          <w:sz w:val="18"/>
          <w:szCs w:val="18"/>
        </w:rPr>
        <w:t xml:space="preserve"> kısmı CNC tornada 70’lik </w:t>
      </w:r>
      <w:proofErr w:type="spellStart"/>
      <w:r w:rsidRPr="00B61D68">
        <w:rPr>
          <w:rFonts w:ascii="ArialMT" w:hAnsi="ArialMT"/>
          <w:sz w:val="18"/>
          <w:szCs w:val="18"/>
        </w:rPr>
        <w:t>polyamid</w:t>
      </w:r>
      <w:proofErr w:type="spellEnd"/>
      <w:r w:rsidRPr="00B61D68">
        <w:rPr>
          <w:rFonts w:ascii="ArialMT" w:hAnsi="ArialMT"/>
          <w:sz w:val="18"/>
          <w:szCs w:val="18"/>
        </w:rPr>
        <w:t xml:space="preserve"> ve 35’lik otomat </w:t>
      </w:r>
      <w:proofErr w:type="spellStart"/>
      <w:r w:rsidRPr="00B61D68">
        <w:rPr>
          <w:rFonts w:ascii="ArialMT" w:hAnsi="ArialMT"/>
          <w:sz w:val="18"/>
          <w:szCs w:val="18"/>
        </w:rPr>
        <w:t>çeliğinden</w:t>
      </w:r>
      <w:proofErr w:type="spellEnd"/>
      <w:r w:rsidRPr="00B61D68">
        <w:rPr>
          <w:rFonts w:ascii="ArialMT" w:hAnsi="ArialMT"/>
          <w:sz w:val="18"/>
          <w:szCs w:val="18"/>
        </w:rPr>
        <w:t xml:space="preserve">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08E407B9" w14:textId="0047C6D9"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Konferans kol </w:t>
      </w:r>
      <w:proofErr w:type="spellStart"/>
      <w:r w:rsidRPr="00B61D68">
        <w:rPr>
          <w:rFonts w:ascii="ArialMT" w:hAnsi="ArialMT"/>
          <w:sz w:val="18"/>
          <w:szCs w:val="18"/>
        </w:rPr>
        <w:t>döner</w:t>
      </w:r>
      <w:proofErr w:type="spellEnd"/>
      <w:r w:rsidRPr="00B61D68">
        <w:rPr>
          <w:rFonts w:ascii="ArialMT" w:hAnsi="ArialMT"/>
          <w:sz w:val="18"/>
          <w:szCs w:val="18"/>
        </w:rPr>
        <w:t xml:space="preserve"> </w:t>
      </w:r>
      <w:proofErr w:type="spellStart"/>
      <w:r w:rsidRPr="00B61D68">
        <w:rPr>
          <w:rFonts w:ascii="ArialMT" w:hAnsi="ArialMT"/>
          <w:sz w:val="18"/>
          <w:szCs w:val="18"/>
        </w:rPr>
        <w:t>üst</w:t>
      </w:r>
      <w:proofErr w:type="spellEnd"/>
      <w:r w:rsidRPr="00B61D68">
        <w:rPr>
          <w:rFonts w:ascii="ArialMT" w:hAnsi="ArialMT"/>
          <w:sz w:val="18"/>
          <w:szCs w:val="18"/>
        </w:rPr>
        <w:t xml:space="preserve"> sacı 200*120*5mm HRP sacdan </w:t>
      </w:r>
      <w:proofErr w:type="spellStart"/>
      <w:r w:rsidRPr="00B61D68">
        <w:rPr>
          <w:rFonts w:ascii="ArialMT" w:hAnsi="ArialMT"/>
          <w:sz w:val="18"/>
          <w:szCs w:val="18"/>
        </w:rPr>
        <w:t>üretilmelidir</w:t>
      </w:r>
      <w:proofErr w:type="spellEnd"/>
      <w:r w:rsidRPr="00B61D68">
        <w:rPr>
          <w:rFonts w:ascii="ArialMT" w:hAnsi="ArialMT"/>
          <w:sz w:val="18"/>
          <w:szCs w:val="18"/>
        </w:rPr>
        <w:t xml:space="preserve">. </w:t>
      </w:r>
    </w:p>
    <w:p w14:paraId="2F090B04" w14:textId="4B62A2E1"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Ayaklarda 25’lik kademeli tapa kullanılmalıdır. </w:t>
      </w:r>
    </w:p>
    <w:p w14:paraId="08F864E2" w14:textId="5E9C9D00"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Ayaklarda RAL 7016 mat elektrostatik toz fırın boya kullanılmalıdır. </w:t>
      </w:r>
    </w:p>
    <w:p w14:paraId="3C42F011" w14:textId="6462EE41"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Yazı tablası 12 mm </w:t>
      </w:r>
      <w:proofErr w:type="spellStart"/>
      <w:r w:rsidRPr="00B61D68">
        <w:rPr>
          <w:rFonts w:ascii="ArialMT" w:hAnsi="ArialMT"/>
          <w:sz w:val="18"/>
          <w:szCs w:val="18"/>
        </w:rPr>
        <w:t>playwood</w:t>
      </w:r>
      <w:proofErr w:type="spellEnd"/>
      <w:r w:rsidRPr="00B61D68">
        <w:rPr>
          <w:rFonts w:ascii="ArialMT" w:hAnsi="ArialMT"/>
          <w:sz w:val="18"/>
          <w:szCs w:val="18"/>
        </w:rPr>
        <w:t xml:space="preserve"> </w:t>
      </w:r>
      <w:proofErr w:type="spellStart"/>
      <w:r w:rsidRPr="00B61D68">
        <w:rPr>
          <w:rFonts w:ascii="ArialMT" w:hAnsi="ArialMT"/>
          <w:sz w:val="18"/>
          <w:szCs w:val="18"/>
        </w:rPr>
        <w:t>üzerine</w:t>
      </w:r>
      <w:proofErr w:type="spellEnd"/>
      <w:r w:rsidRPr="00B61D68">
        <w:rPr>
          <w:rFonts w:ascii="ArialMT" w:hAnsi="ArialMT"/>
          <w:sz w:val="18"/>
          <w:szCs w:val="18"/>
        </w:rPr>
        <w:t xml:space="preserve"> </w:t>
      </w:r>
      <w:proofErr w:type="spellStart"/>
      <w:r w:rsidRPr="00B61D68">
        <w:rPr>
          <w:rFonts w:ascii="ArialMT" w:hAnsi="ArialMT"/>
          <w:sz w:val="18"/>
          <w:szCs w:val="18"/>
        </w:rPr>
        <w:t>laminat</w:t>
      </w:r>
      <w:proofErr w:type="spellEnd"/>
      <w:r w:rsidRPr="00B61D68">
        <w:rPr>
          <w:rFonts w:ascii="ArialMT" w:hAnsi="ArialMT"/>
          <w:sz w:val="18"/>
          <w:szCs w:val="18"/>
        </w:rPr>
        <w:t xml:space="preserve"> kaplı olmalıdır. Yazı tablası 45*31 cm </w:t>
      </w:r>
      <w:proofErr w:type="spellStart"/>
      <w:r w:rsidRPr="00B61D68">
        <w:rPr>
          <w:rFonts w:ascii="ArialMT" w:hAnsi="ArialMT"/>
          <w:sz w:val="18"/>
          <w:szCs w:val="18"/>
        </w:rPr>
        <w:t>ölçülerindedir</w:t>
      </w:r>
      <w:proofErr w:type="spellEnd"/>
      <w:r w:rsidRPr="00B61D68">
        <w:rPr>
          <w:rFonts w:ascii="ArialMT" w:hAnsi="ArialMT"/>
          <w:sz w:val="18"/>
          <w:szCs w:val="18"/>
        </w:rPr>
        <w:t xml:space="preserve">. </w:t>
      </w:r>
    </w:p>
    <w:p w14:paraId="6F009E54" w14:textId="1514CDBA" w:rsidR="00B61D68" w:rsidRPr="00B61D68" w:rsidRDefault="00B61D68" w:rsidP="00B61D68">
      <w:pPr>
        <w:pStyle w:val="NormalWeb"/>
        <w:numPr>
          <w:ilvl w:val="0"/>
          <w:numId w:val="2"/>
        </w:numPr>
        <w:rPr>
          <w:rFonts w:ascii="ArialMT" w:hAnsi="ArialMT"/>
          <w:sz w:val="18"/>
          <w:szCs w:val="18"/>
        </w:rPr>
      </w:pPr>
      <w:proofErr w:type="spellStart"/>
      <w:r w:rsidRPr="00B61D68">
        <w:rPr>
          <w:rFonts w:ascii="ArialMT" w:hAnsi="ArialMT"/>
          <w:sz w:val="18"/>
          <w:szCs w:val="18"/>
        </w:rPr>
        <w:t>Sağa</w:t>
      </w:r>
      <w:proofErr w:type="spellEnd"/>
      <w:r w:rsidRPr="00B61D68">
        <w:rPr>
          <w:rFonts w:ascii="ArialMT" w:hAnsi="ArialMT"/>
          <w:sz w:val="18"/>
          <w:szCs w:val="18"/>
        </w:rPr>
        <w:t xml:space="preserve"> sola 180 derece hareketli metal kol ve metal kol </w:t>
      </w:r>
      <w:proofErr w:type="spellStart"/>
      <w:r w:rsidRPr="00B61D68">
        <w:rPr>
          <w:rFonts w:ascii="ArialMT" w:hAnsi="ArialMT"/>
          <w:sz w:val="18"/>
          <w:szCs w:val="18"/>
        </w:rPr>
        <w:t>düzeneği</w:t>
      </w:r>
      <w:proofErr w:type="spellEnd"/>
      <w:r w:rsidRPr="00B61D68">
        <w:rPr>
          <w:rFonts w:ascii="ArialMT" w:hAnsi="ArialMT"/>
          <w:sz w:val="18"/>
          <w:szCs w:val="18"/>
        </w:rPr>
        <w:t xml:space="preserve"> </w:t>
      </w:r>
      <w:proofErr w:type="spellStart"/>
      <w:r w:rsidRPr="00B61D68">
        <w:rPr>
          <w:rFonts w:ascii="ArialMT" w:hAnsi="ArialMT"/>
          <w:sz w:val="18"/>
          <w:szCs w:val="18"/>
        </w:rPr>
        <w:t>üzerindeki</w:t>
      </w:r>
      <w:proofErr w:type="spellEnd"/>
      <w:r w:rsidRPr="00B61D68">
        <w:rPr>
          <w:rFonts w:ascii="ArialMT" w:hAnsi="ArialMT"/>
          <w:sz w:val="18"/>
          <w:szCs w:val="18"/>
        </w:rPr>
        <w:t xml:space="preserve"> 12 mm </w:t>
      </w:r>
      <w:proofErr w:type="spellStart"/>
      <w:r w:rsidRPr="00B61D68">
        <w:rPr>
          <w:rFonts w:ascii="ArialMT" w:hAnsi="ArialMT"/>
          <w:sz w:val="18"/>
          <w:szCs w:val="18"/>
        </w:rPr>
        <w:t>playwood</w:t>
      </w:r>
      <w:proofErr w:type="spellEnd"/>
      <w:r w:rsidRPr="00B61D68">
        <w:rPr>
          <w:rFonts w:ascii="ArialMT" w:hAnsi="ArialMT"/>
          <w:sz w:val="18"/>
          <w:szCs w:val="18"/>
        </w:rPr>
        <w:t xml:space="preserve"> malzemeli, </w:t>
      </w:r>
      <w:proofErr w:type="spellStart"/>
      <w:r w:rsidRPr="00B61D68">
        <w:rPr>
          <w:rFonts w:ascii="ArialMT" w:hAnsi="ArialMT"/>
          <w:sz w:val="18"/>
          <w:szCs w:val="18"/>
        </w:rPr>
        <w:t>üzeri</w:t>
      </w:r>
      <w:proofErr w:type="spellEnd"/>
      <w:r w:rsidRPr="00B61D68">
        <w:rPr>
          <w:rFonts w:ascii="ArialMT" w:hAnsi="ArialMT"/>
          <w:sz w:val="18"/>
          <w:szCs w:val="18"/>
        </w:rPr>
        <w:t xml:space="preserve"> </w:t>
      </w:r>
      <w:proofErr w:type="spellStart"/>
      <w:r w:rsidRPr="00B61D68">
        <w:rPr>
          <w:rFonts w:ascii="ArialMT" w:hAnsi="ArialMT"/>
          <w:sz w:val="18"/>
          <w:szCs w:val="18"/>
        </w:rPr>
        <w:t>laminat</w:t>
      </w:r>
      <w:proofErr w:type="spellEnd"/>
      <w:r w:rsidRPr="00B61D68">
        <w:rPr>
          <w:rFonts w:ascii="ArialMT" w:hAnsi="ArialMT"/>
          <w:sz w:val="18"/>
          <w:szCs w:val="18"/>
        </w:rPr>
        <w:t xml:space="preserve"> kaplı hareketli yazı tablası 360 derece kendi ekseni etrafında </w:t>
      </w:r>
      <w:proofErr w:type="spellStart"/>
      <w:r w:rsidRPr="00B61D68">
        <w:rPr>
          <w:rFonts w:ascii="ArialMT" w:hAnsi="ArialMT"/>
          <w:sz w:val="18"/>
          <w:szCs w:val="18"/>
        </w:rPr>
        <w:t>dönebilecek</w:t>
      </w:r>
      <w:proofErr w:type="spellEnd"/>
      <w:r w:rsidRPr="00B61D68">
        <w:rPr>
          <w:rFonts w:ascii="ArialMT" w:hAnsi="ArialMT"/>
          <w:sz w:val="18"/>
          <w:szCs w:val="18"/>
        </w:rPr>
        <w:t xml:space="preserve"> mekanizmada olmalıdır. </w:t>
      </w:r>
    </w:p>
    <w:p w14:paraId="05C6FAC6" w14:textId="7AB63912"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HDPE </w:t>
      </w:r>
      <w:proofErr w:type="spellStart"/>
      <w:r w:rsidRPr="00B61D68">
        <w:rPr>
          <w:rFonts w:ascii="ArialMT" w:hAnsi="ArialMT"/>
          <w:sz w:val="18"/>
          <w:szCs w:val="18"/>
        </w:rPr>
        <w:t>polipropilen</w:t>
      </w:r>
      <w:proofErr w:type="spellEnd"/>
      <w:r w:rsidRPr="00B61D68">
        <w:rPr>
          <w:rFonts w:ascii="ArialMT" w:hAnsi="ArialMT"/>
          <w:sz w:val="18"/>
          <w:szCs w:val="18"/>
        </w:rPr>
        <w:t xml:space="preserve"> plastik malzemeden </w:t>
      </w:r>
      <w:proofErr w:type="spellStart"/>
      <w:r w:rsidRPr="00B61D68">
        <w:rPr>
          <w:rFonts w:ascii="ArialMT" w:hAnsi="ArialMT"/>
          <w:sz w:val="18"/>
          <w:szCs w:val="18"/>
        </w:rPr>
        <w:t>monoblok</w:t>
      </w:r>
      <w:proofErr w:type="spellEnd"/>
      <w:r w:rsidRPr="00B61D68">
        <w:rPr>
          <w:rFonts w:ascii="ArialMT" w:hAnsi="ArialMT"/>
          <w:sz w:val="18"/>
          <w:szCs w:val="18"/>
        </w:rPr>
        <w:t xml:space="preserve"> </w:t>
      </w:r>
      <w:proofErr w:type="spellStart"/>
      <w:r w:rsidRPr="00B61D68">
        <w:rPr>
          <w:rFonts w:ascii="ArialMT" w:hAnsi="ArialMT"/>
          <w:sz w:val="18"/>
          <w:szCs w:val="18"/>
        </w:rPr>
        <w:t>gövdeli</w:t>
      </w:r>
      <w:proofErr w:type="spellEnd"/>
      <w:r w:rsidRPr="00B61D68">
        <w:rPr>
          <w:rFonts w:ascii="ArialMT" w:hAnsi="ArialMT"/>
          <w:sz w:val="18"/>
          <w:szCs w:val="18"/>
        </w:rPr>
        <w:t xml:space="preserve"> olup oturak ve sırt </w:t>
      </w:r>
      <w:proofErr w:type="spellStart"/>
      <w:r w:rsidRPr="00B61D68">
        <w:rPr>
          <w:rFonts w:ascii="ArialMT" w:hAnsi="ArialMT"/>
          <w:sz w:val="18"/>
          <w:szCs w:val="18"/>
        </w:rPr>
        <w:t>döşemelidir</w:t>
      </w:r>
      <w:proofErr w:type="spellEnd"/>
      <w:r w:rsidRPr="00B61D68">
        <w:rPr>
          <w:rFonts w:ascii="ArialMT" w:hAnsi="ArialMT"/>
          <w:sz w:val="18"/>
          <w:szCs w:val="18"/>
        </w:rPr>
        <w:t xml:space="preserve">. </w:t>
      </w:r>
    </w:p>
    <w:p w14:paraId="3D8F33F4" w14:textId="39EA77A8"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Oturum ve sırt </w:t>
      </w:r>
      <w:proofErr w:type="spellStart"/>
      <w:r w:rsidRPr="00B61D68">
        <w:rPr>
          <w:rFonts w:ascii="ArialMT" w:hAnsi="ArialMT"/>
          <w:sz w:val="18"/>
          <w:szCs w:val="18"/>
        </w:rPr>
        <w:t>döşemesinde</w:t>
      </w:r>
      <w:proofErr w:type="spellEnd"/>
      <w:r w:rsidRPr="00B61D68">
        <w:rPr>
          <w:rFonts w:ascii="ArialMT" w:hAnsi="ArialMT"/>
          <w:sz w:val="18"/>
          <w:szCs w:val="18"/>
        </w:rPr>
        <w:t xml:space="preserve"> 28 d </w:t>
      </w:r>
      <w:proofErr w:type="spellStart"/>
      <w:r w:rsidRPr="00B61D68">
        <w:rPr>
          <w:rFonts w:ascii="ArialMT" w:hAnsi="ArialMT"/>
          <w:sz w:val="18"/>
          <w:szCs w:val="18"/>
        </w:rPr>
        <w:t>yoğunluğunda</w:t>
      </w:r>
      <w:proofErr w:type="spellEnd"/>
      <w:r w:rsidRPr="00B61D68">
        <w:rPr>
          <w:rFonts w:ascii="ArialMT" w:hAnsi="ArialMT"/>
          <w:sz w:val="18"/>
          <w:szCs w:val="18"/>
        </w:rPr>
        <w:t xml:space="preserve"> en az 1,5 cm </w:t>
      </w:r>
      <w:proofErr w:type="spellStart"/>
      <w:r w:rsidRPr="00B61D68">
        <w:rPr>
          <w:rFonts w:ascii="ArialMT" w:hAnsi="ArialMT"/>
          <w:sz w:val="18"/>
          <w:szCs w:val="18"/>
        </w:rPr>
        <w:t>kalınlığında</w:t>
      </w:r>
      <w:proofErr w:type="spellEnd"/>
      <w:r w:rsidRPr="00B61D68">
        <w:rPr>
          <w:rFonts w:ascii="ArialMT" w:hAnsi="ArialMT"/>
          <w:sz w:val="18"/>
          <w:szCs w:val="18"/>
        </w:rPr>
        <w:t xml:space="preserve"> gri kesme </w:t>
      </w:r>
      <w:proofErr w:type="spellStart"/>
      <w:r w:rsidRPr="00B61D68">
        <w:rPr>
          <w:rFonts w:ascii="ArialMT" w:hAnsi="ArialMT"/>
          <w:sz w:val="18"/>
          <w:szCs w:val="18"/>
        </w:rPr>
        <w:t>sünger</w:t>
      </w:r>
      <w:proofErr w:type="spellEnd"/>
      <w:r w:rsidRPr="00B61D68">
        <w:rPr>
          <w:rFonts w:ascii="ArialMT" w:hAnsi="ArialMT"/>
          <w:sz w:val="18"/>
          <w:szCs w:val="18"/>
        </w:rPr>
        <w:t xml:space="preserve"> kullanılır. Tercihe </w:t>
      </w:r>
      <w:proofErr w:type="spellStart"/>
      <w:r w:rsidRPr="00B61D68">
        <w:rPr>
          <w:rFonts w:ascii="ArialMT" w:hAnsi="ArialMT"/>
          <w:sz w:val="18"/>
          <w:szCs w:val="18"/>
        </w:rPr>
        <w:t>göre</w:t>
      </w:r>
      <w:proofErr w:type="spellEnd"/>
      <w:r w:rsidRPr="00B61D68">
        <w:rPr>
          <w:rFonts w:ascii="ArialMT" w:hAnsi="ArialMT"/>
          <w:sz w:val="18"/>
          <w:szCs w:val="18"/>
        </w:rPr>
        <w:t xml:space="preserve"> suni deri veya </w:t>
      </w:r>
      <w:proofErr w:type="spellStart"/>
      <w:r w:rsidRPr="00B61D68">
        <w:rPr>
          <w:rFonts w:ascii="ArialMT" w:hAnsi="ArialMT"/>
          <w:sz w:val="18"/>
          <w:szCs w:val="18"/>
        </w:rPr>
        <w:t>kumas</w:t>
      </w:r>
      <w:proofErr w:type="spellEnd"/>
      <w:r w:rsidRPr="00B61D68">
        <w:rPr>
          <w:rFonts w:ascii="ArialMT" w:hAnsi="ArialMT"/>
          <w:sz w:val="18"/>
          <w:szCs w:val="18"/>
        </w:rPr>
        <w:t xml:space="preserve">̧ kullanılabilir. </w:t>
      </w:r>
    </w:p>
    <w:p w14:paraId="39C8F00F" w14:textId="2C6F7F3F" w:rsidR="00B61D68" w:rsidRPr="00B61D68" w:rsidRDefault="00B61D68" w:rsidP="00B61D68">
      <w:pPr>
        <w:pStyle w:val="NormalWeb"/>
        <w:numPr>
          <w:ilvl w:val="0"/>
          <w:numId w:val="2"/>
        </w:numPr>
        <w:rPr>
          <w:rFonts w:ascii="ArialMT" w:hAnsi="ArialMT"/>
          <w:sz w:val="18"/>
          <w:szCs w:val="18"/>
        </w:rPr>
      </w:pPr>
      <w:r w:rsidRPr="00B61D68">
        <w:rPr>
          <w:rFonts w:ascii="ArialMT" w:hAnsi="ArialMT"/>
          <w:sz w:val="18"/>
          <w:szCs w:val="18"/>
        </w:rPr>
        <w:t xml:space="preserve">HDPE </w:t>
      </w:r>
      <w:proofErr w:type="spellStart"/>
      <w:r w:rsidRPr="00B61D68">
        <w:rPr>
          <w:rFonts w:ascii="ArialMT" w:hAnsi="ArialMT"/>
          <w:sz w:val="18"/>
          <w:szCs w:val="18"/>
        </w:rPr>
        <w:t>polipropilen</w:t>
      </w:r>
      <w:proofErr w:type="spellEnd"/>
      <w:r w:rsidRPr="00B61D68">
        <w:rPr>
          <w:rFonts w:ascii="ArialMT" w:hAnsi="ArialMT"/>
          <w:sz w:val="18"/>
          <w:szCs w:val="18"/>
        </w:rPr>
        <w:t xml:space="preserve"> bingo ayaklı. </w:t>
      </w:r>
    </w:p>
    <w:p w14:paraId="6CAE2FCF" w14:textId="28D27A7D" w:rsidR="00B61D68" w:rsidRDefault="00B61D68" w:rsidP="00B61D68">
      <w:pPr>
        <w:pStyle w:val="NormalWeb"/>
        <w:numPr>
          <w:ilvl w:val="0"/>
          <w:numId w:val="2"/>
        </w:numPr>
        <w:rPr>
          <w:rFonts w:ascii="ArialMT" w:hAnsi="ArialMT"/>
          <w:sz w:val="18"/>
          <w:szCs w:val="18"/>
        </w:rPr>
      </w:pPr>
      <w:proofErr w:type="spellStart"/>
      <w:r w:rsidRPr="00B61D68">
        <w:rPr>
          <w:rFonts w:ascii="ArialMT" w:hAnsi="ArialMT"/>
          <w:sz w:val="18"/>
          <w:szCs w:val="18"/>
        </w:rPr>
        <w:t>Ürün</w:t>
      </w:r>
      <w:proofErr w:type="spellEnd"/>
      <w:r w:rsidRPr="00B61D68">
        <w:rPr>
          <w:rFonts w:ascii="ArialMT" w:hAnsi="ArialMT"/>
          <w:sz w:val="18"/>
          <w:szCs w:val="18"/>
        </w:rPr>
        <w:t xml:space="preserve"> total </w:t>
      </w:r>
      <w:proofErr w:type="spellStart"/>
      <w:r w:rsidRPr="00B61D68">
        <w:rPr>
          <w:rFonts w:ascii="ArialMT" w:hAnsi="ArialMT"/>
          <w:sz w:val="18"/>
          <w:szCs w:val="18"/>
        </w:rPr>
        <w:t>yüksekliği</w:t>
      </w:r>
      <w:proofErr w:type="spellEnd"/>
      <w:r w:rsidRPr="00B61D68">
        <w:rPr>
          <w:rFonts w:ascii="ArialMT" w:hAnsi="ArialMT"/>
          <w:sz w:val="18"/>
          <w:szCs w:val="18"/>
        </w:rPr>
        <w:t xml:space="preserve"> 87 cm’dir. </w:t>
      </w:r>
    </w:p>
    <w:p w14:paraId="2DB1D8B7" w14:textId="1D01606D" w:rsidR="009236D3" w:rsidRPr="00B61D68" w:rsidRDefault="009236D3" w:rsidP="00B61D68">
      <w:pPr>
        <w:pStyle w:val="NormalWeb"/>
        <w:numPr>
          <w:ilvl w:val="0"/>
          <w:numId w:val="2"/>
        </w:numPr>
        <w:rPr>
          <w:rFonts w:ascii="ArialMT" w:hAnsi="ArialMT"/>
          <w:sz w:val="18"/>
          <w:szCs w:val="18"/>
        </w:rPr>
      </w:pPr>
      <w:r>
        <w:rPr>
          <w:rFonts w:ascii="ArialMT" w:hAnsi="ArialMT"/>
          <w:sz w:val="18"/>
          <w:szCs w:val="18"/>
        </w:rPr>
        <w:t>Örnek renkler üretimden önce verilecektir</w:t>
      </w:r>
    </w:p>
    <w:p w14:paraId="34A2C103" w14:textId="43B1BB11" w:rsidR="00B61D68" w:rsidRDefault="00502113" w:rsidP="00946D30">
      <w:pPr>
        <w:spacing w:before="100" w:beforeAutospacing="1" w:after="100" w:afterAutospacing="1"/>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 ADET 80 GÖZLÜ ÖĞRENCİ EŞYA DOLABI</w:t>
      </w:r>
    </w:p>
    <w:p w14:paraId="146247FB" w14:textId="77F287AB" w:rsidR="00502113" w:rsidRDefault="00502113" w:rsidP="00946D30">
      <w:pPr>
        <w:spacing w:before="100" w:beforeAutospacing="1" w:after="100" w:afterAutospacing="1"/>
        <w:rPr>
          <w:rFonts w:ascii="Times New Roman" w:eastAsia="Times New Roman" w:hAnsi="Times New Roman" w:cs="Times New Roman"/>
          <w:b/>
          <w:bCs/>
          <w:lang w:eastAsia="tr-TR"/>
        </w:rPr>
      </w:pPr>
      <w:r>
        <w:rPr>
          <w:noProof/>
        </w:rPr>
        <w:drawing>
          <wp:inline distT="0" distB="0" distL="0" distR="0" wp14:anchorId="3F6D47F5" wp14:editId="5E6E53AD">
            <wp:extent cx="2218414" cy="215963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4-21 at 11.27.30.jpeg"/>
                    <pic:cNvPicPr/>
                  </pic:nvPicPr>
                  <pic:blipFill rotWithShape="1">
                    <a:blip r:embed="rId27" cstate="print">
                      <a:extLst>
                        <a:ext uri="{28A0092B-C50C-407E-A947-70E740481C1C}">
                          <a14:useLocalDpi xmlns:a14="http://schemas.microsoft.com/office/drawing/2010/main" val="0"/>
                        </a:ext>
                      </a:extLst>
                    </a:blip>
                    <a:srcRect l="12025" r="10930"/>
                    <a:stretch/>
                  </pic:blipFill>
                  <pic:spPr bwMode="auto">
                    <a:xfrm>
                      <a:off x="0" y="0"/>
                      <a:ext cx="2218789"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779EC9" wp14:editId="0613332E">
            <wp:extent cx="1620000" cy="2160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4-21 at 11.27.5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Pr>
          <w:noProof/>
        </w:rPr>
        <w:drawing>
          <wp:inline distT="0" distB="0" distL="0" distR="0" wp14:anchorId="645967C4" wp14:editId="54EEB3ED">
            <wp:extent cx="1620000" cy="216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4-21 at 11.28.0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297C6F84" w14:textId="243F363A" w:rsidR="00502113" w:rsidRPr="00502113" w:rsidRDefault="00502113" w:rsidP="00502113">
      <w:pPr>
        <w:ind w:left="1440"/>
      </w:pPr>
    </w:p>
    <w:p w14:paraId="25CEEF06" w14:textId="77777777" w:rsidR="00502113" w:rsidRPr="00502113" w:rsidRDefault="00502113" w:rsidP="00502113">
      <w:pPr>
        <w:pStyle w:val="ListeParagraf"/>
        <w:numPr>
          <w:ilvl w:val="0"/>
          <w:numId w:val="6"/>
        </w:numPr>
      </w:pPr>
      <w:r w:rsidRPr="00502113">
        <w:t xml:space="preserve">Üst tabla 30 mm yonga levha üzeri </w:t>
      </w:r>
      <w:proofErr w:type="spellStart"/>
      <w:r w:rsidRPr="00502113">
        <w:t>melamin</w:t>
      </w:r>
      <w:proofErr w:type="spellEnd"/>
      <w:r w:rsidRPr="00502113">
        <w:t xml:space="preserve"> kaplı olup; ön kenarı 2 mm, diğer kenarları 0,45 mm PVC bantlı olacaktır.</w:t>
      </w:r>
    </w:p>
    <w:p w14:paraId="0EB48B61" w14:textId="77777777" w:rsidR="00502113" w:rsidRPr="00502113" w:rsidRDefault="00502113" w:rsidP="00502113">
      <w:pPr>
        <w:pStyle w:val="ListeParagraf"/>
        <w:numPr>
          <w:ilvl w:val="0"/>
          <w:numId w:val="6"/>
        </w:numPr>
      </w:pPr>
      <w:r w:rsidRPr="00502113">
        <w:t xml:space="preserve">Raflar 18 mm yonga levha üzeri </w:t>
      </w:r>
      <w:proofErr w:type="spellStart"/>
      <w:r w:rsidRPr="00502113">
        <w:t>melamin</w:t>
      </w:r>
      <w:proofErr w:type="spellEnd"/>
      <w:r w:rsidRPr="00502113">
        <w:t xml:space="preserve"> kaplı olup; 1 uzun kenarı 0,45 mm PVC bantlı olacaktır.</w:t>
      </w:r>
    </w:p>
    <w:p w14:paraId="3F53C5AE" w14:textId="77777777" w:rsidR="00502113" w:rsidRPr="00502113" w:rsidRDefault="00502113" w:rsidP="00502113">
      <w:pPr>
        <w:pStyle w:val="ListeParagraf"/>
        <w:numPr>
          <w:ilvl w:val="0"/>
          <w:numId w:val="6"/>
        </w:numPr>
      </w:pPr>
      <w:r w:rsidRPr="00502113">
        <w:t>Hareketli raflarda, metal raf pimi kullanılacaktır.</w:t>
      </w:r>
    </w:p>
    <w:p w14:paraId="0BD37BF5" w14:textId="77777777" w:rsidR="00502113" w:rsidRPr="00502113" w:rsidRDefault="00502113" w:rsidP="00502113">
      <w:pPr>
        <w:pStyle w:val="ListeParagraf"/>
        <w:numPr>
          <w:ilvl w:val="0"/>
          <w:numId w:val="6"/>
        </w:numPr>
      </w:pPr>
      <w:r w:rsidRPr="00502113">
        <w:t xml:space="preserve">Dolap gövdesi 18 mm yonga levha üzeri </w:t>
      </w:r>
      <w:proofErr w:type="spellStart"/>
      <w:r w:rsidRPr="00502113">
        <w:t>melamin</w:t>
      </w:r>
      <w:proofErr w:type="spellEnd"/>
      <w:r w:rsidRPr="00502113">
        <w:t xml:space="preserve"> kaplı olup, kenarları 0,45 mm PVC bantlı olacaktır.</w:t>
      </w:r>
    </w:p>
    <w:p w14:paraId="4B470E04" w14:textId="77777777" w:rsidR="00502113" w:rsidRPr="00502113" w:rsidRDefault="00502113" w:rsidP="00502113">
      <w:pPr>
        <w:pStyle w:val="ListeParagraf"/>
        <w:numPr>
          <w:ilvl w:val="0"/>
          <w:numId w:val="6"/>
        </w:numPr>
      </w:pPr>
      <w:r w:rsidRPr="00502113">
        <w:t xml:space="preserve">Arkalık 8 mm yonga levha üzeri </w:t>
      </w:r>
      <w:proofErr w:type="spellStart"/>
      <w:r w:rsidRPr="00502113">
        <w:t>melamin</w:t>
      </w:r>
      <w:proofErr w:type="spellEnd"/>
      <w:r w:rsidRPr="00502113">
        <w:t xml:space="preserve"> kaplı olup, gövdeye </w:t>
      </w:r>
      <w:proofErr w:type="spellStart"/>
      <w:r w:rsidRPr="00502113">
        <w:t>kinişli</w:t>
      </w:r>
      <w:proofErr w:type="spellEnd"/>
      <w:r w:rsidRPr="00502113">
        <w:t xml:space="preserve"> geçmeli olarak monte edilecektir.</w:t>
      </w:r>
    </w:p>
    <w:p w14:paraId="7FF18924" w14:textId="77777777" w:rsidR="00502113" w:rsidRPr="00502113" w:rsidRDefault="00502113" w:rsidP="00502113">
      <w:pPr>
        <w:pStyle w:val="ListeParagraf"/>
        <w:numPr>
          <w:ilvl w:val="0"/>
          <w:numId w:val="6"/>
        </w:numPr>
      </w:pPr>
      <w:r w:rsidRPr="00502113">
        <w:t xml:space="preserve">Kapaklar 18 mm yonga levha üzeri </w:t>
      </w:r>
      <w:proofErr w:type="spellStart"/>
      <w:r w:rsidRPr="00502113">
        <w:t>melamin</w:t>
      </w:r>
      <w:proofErr w:type="spellEnd"/>
      <w:r w:rsidRPr="00502113">
        <w:t xml:space="preserve"> kaplı olup, kenarlar şok darbe önleyici 2 mm PVC bantlı olacaktır.</w:t>
      </w:r>
    </w:p>
    <w:p w14:paraId="7027142D" w14:textId="77777777" w:rsidR="00502113" w:rsidRPr="00502113" w:rsidRDefault="00502113" w:rsidP="00502113">
      <w:pPr>
        <w:pStyle w:val="ListeParagraf"/>
        <w:numPr>
          <w:ilvl w:val="0"/>
          <w:numId w:val="6"/>
        </w:numPr>
      </w:pPr>
      <w:r w:rsidRPr="00502113">
        <w:t>Dolap kapağı kilitli olup, kilitler birbirini açmayacaktır. Kulp yuvarlak mat krom kulp olacaktır.</w:t>
      </w:r>
    </w:p>
    <w:p w14:paraId="263DE3FB" w14:textId="77777777" w:rsidR="00502113" w:rsidRPr="00502113" w:rsidRDefault="00502113" w:rsidP="00502113">
      <w:pPr>
        <w:pStyle w:val="ListeParagraf"/>
        <w:numPr>
          <w:ilvl w:val="0"/>
          <w:numId w:val="6"/>
        </w:numPr>
      </w:pPr>
      <w:r w:rsidRPr="00502113">
        <w:t>Menteşeler 1.kalite menteşe olup, içten yaylı metal menteşe kullanılacaktır.</w:t>
      </w:r>
    </w:p>
    <w:p w14:paraId="2F5FE1BC" w14:textId="77777777" w:rsidR="00502113" w:rsidRPr="00502113" w:rsidRDefault="00502113" w:rsidP="00502113">
      <w:pPr>
        <w:pStyle w:val="ListeParagraf"/>
        <w:numPr>
          <w:ilvl w:val="0"/>
          <w:numId w:val="6"/>
        </w:numPr>
      </w:pPr>
      <w:r w:rsidRPr="00502113">
        <w:t>Dolabın altında 3 cm yüksekliğinde yükseklik ayarlı plastik ayak kullanılacaktır.</w:t>
      </w:r>
    </w:p>
    <w:p w14:paraId="0C63C310" w14:textId="77777777" w:rsidR="00502113" w:rsidRPr="00502113" w:rsidRDefault="00502113" w:rsidP="00502113">
      <w:pPr>
        <w:pStyle w:val="ListeParagraf"/>
        <w:numPr>
          <w:ilvl w:val="0"/>
          <w:numId w:val="6"/>
        </w:numPr>
      </w:pPr>
      <w:r w:rsidRPr="00502113">
        <w:t xml:space="preserve">Parçalar </w:t>
      </w:r>
      <w:proofErr w:type="spellStart"/>
      <w:r w:rsidRPr="00502113">
        <w:t>demonte</w:t>
      </w:r>
      <w:proofErr w:type="spellEnd"/>
      <w:r w:rsidRPr="00502113">
        <w:t xml:space="preserve"> olup, çelik </w:t>
      </w:r>
      <w:proofErr w:type="spellStart"/>
      <w:r w:rsidRPr="00502113">
        <w:t>minifix</w:t>
      </w:r>
      <w:proofErr w:type="spellEnd"/>
      <w:r w:rsidRPr="00502113">
        <w:t xml:space="preserve"> çektirmelerle monte edilecektir.</w:t>
      </w:r>
    </w:p>
    <w:p w14:paraId="6A3F0784" w14:textId="77777777" w:rsidR="00502113" w:rsidRPr="00502113" w:rsidRDefault="00502113" w:rsidP="00502113">
      <w:pPr>
        <w:pStyle w:val="ListeParagraf"/>
        <w:numPr>
          <w:ilvl w:val="0"/>
          <w:numId w:val="6"/>
        </w:numPr>
      </w:pPr>
      <w:r w:rsidRPr="00502113">
        <w:lastRenderedPageBreak/>
        <w:t>Ürün; aksesuarları ile birlikte özel kutularında paketlenip, sevk edilecektir.</w:t>
      </w:r>
    </w:p>
    <w:p w14:paraId="0F103078" w14:textId="5231A3A1" w:rsidR="00502113" w:rsidRPr="00502113" w:rsidRDefault="00502113" w:rsidP="00502113">
      <w:pPr>
        <w:pStyle w:val="ListeParagraf"/>
        <w:numPr>
          <w:ilvl w:val="0"/>
          <w:numId w:val="6"/>
        </w:numPr>
      </w:pPr>
      <w:r w:rsidRPr="00502113">
        <w:t>Kullanılan bütün malzemeler 1.sınıf olacaktır.</w:t>
      </w:r>
    </w:p>
    <w:p w14:paraId="7B201314" w14:textId="77777777" w:rsidR="00502113" w:rsidRPr="00502113" w:rsidRDefault="00502113" w:rsidP="00502113">
      <w:pPr>
        <w:pStyle w:val="ListeParagraf"/>
        <w:numPr>
          <w:ilvl w:val="0"/>
          <w:numId w:val="6"/>
        </w:numPr>
      </w:pPr>
      <w:r w:rsidRPr="00502113">
        <w:t>Ürün TSE ISO 9001 belgelidir.</w:t>
      </w:r>
    </w:p>
    <w:p w14:paraId="1888DBE8" w14:textId="77777777" w:rsidR="00502113" w:rsidRPr="00502113" w:rsidRDefault="00502113" w:rsidP="00502113">
      <w:pPr>
        <w:pStyle w:val="ListeParagraf"/>
        <w:numPr>
          <w:ilvl w:val="0"/>
          <w:numId w:val="6"/>
        </w:numPr>
      </w:pPr>
      <w:r w:rsidRPr="00502113">
        <w:t>Öğrenci eşya dolabı total yüksekliği 205 cm olmalıdır.</w:t>
      </w:r>
    </w:p>
    <w:p w14:paraId="55690DA6" w14:textId="77777777" w:rsidR="00502113" w:rsidRPr="00502113" w:rsidRDefault="00502113" w:rsidP="00502113">
      <w:pPr>
        <w:pStyle w:val="ListeParagraf"/>
        <w:numPr>
          <w:ilvl w:val="0"/>
          <w:numId w:val="6"/>
        </w:numPr>
      </w:pPr>
      <w:r w:rsidRPr="00502113">
        <w:t>Öğrenci eşya dolabı derinliği 42 cm olmalıdır.</w:t>
      </w:r>
    </w:p>
    <w:p w14:paraId="3A3D8640" w14:textId="77777777" w:rsidR="00502113" w:rsidRPr="00502113" w:rsidRDefault="00502113" w:rsidP="00502113">
      <w:pPr>
        <w:pStyle w:val="ListeParagraf"/>
        <w:numPr>
          <w:ilvl w:val="0"/>
          <w:numId w:val="6"/>
        </w:numPr>
      </w:pPr>
      <w:r w:rsidRPr="00502113">
        <w:t>Öğrenci eşya dolabı genişliği 110 cm olmalıdır.</w:t>
      </w:r>
    </w:p>
    <w:p w14:paraId="65542322" w14:textId="77777777" w:rsidR="00502113" w:rsidRPr="00502113" w:rsidRDefault="00502113" w:rsidP="00502113">
      <w:pPr>
        <w:pStyle w:val="ListeParagraf"/>
        <w:numPr>
          <w:ilvl w:val="0"/>
          <w:numId w:val="6"/>
        </w:numPr>
      </w:pPr>
      <w:r w:rsidRPr="00502113">
        <w:t>Toplam 6 adet dolap gözü olmalıdır.</w:t>
      </w:r>
    </w:p>
    <w:p w14:paraId="67D4C00B" w14:textId="77777777" w:rsidR="00502113" w:rsidRPr="00502113" w:rsidRDefault="00502113" w:rsidP="00502113">
      <w:pPr>
        <w:pStyle w:val="ListeParagraf"/>
        <w:numPr>
          <w:ilvl w:val="0"/>
          <w:numId w:val="6"/>
        </w:numPr>
      </w:pPr>
      <w:r w:rsidRPr="00502113">
        <w:t>Tek dolap gözü yüksekliği 65 cm olmalıdır.</w:t>
      </w:r>
    </w:p>
    <w:p w14:paraId="67D84707" w14:textId="77777777" w:rsidR="00502113" w:rsidRPr="00502113" w:rsidRDefault="00502113" w:rsidP="00502113">
      <w:pPr>
        <w:pStyle w:val="ListeParagraf"/>
        <w:numPr>
          <w:ilvl w:val="0"/>
          <w:numId w:val="6"/>
        </w:numPr>
      </w:pPr>
      <w:r w:rsidRPr="00502113">
        <w:t>Tek dolap kapağı genişliği 54,5 cm olmalıdır.</w:t>
      </w:r>
    </w:p>
    <w:p w14:paraId="6F29B9FF" w14:textId="77777777" w:rsidR="00502113" w:rsidRPr="00502113" w:rsidRDefault="00502113" w:rsidP="00502113">
      <w:pPr>
        <w:pStyle w:val="ListeParagraf"/>
        <w:numPr>
          <w:ilvl w:val="0"/>
          <w:numId w:val="6"/>
        </w:numPr>
      </w:pPr>
      <w:r w:rsidRPr="00502113">
        <w:t>Dolap içinde 1,8 cm kalınlığında raf olmalıdır.</w:t>
      </w:r>
    </w:p>
    <w:p w14:paraId="2ED15F67" w14:textId="77777777" w:rsidR="00502113" w:rsidRPr="00502113" w:rsidRDefault="00502113" w:rsidP="00502113">
      <w:pPr>
        <w:pStyle w:val="ListeParagraf"/>
        <w:numPr>
          <w:ilvl w:val="0"/>
          <w:numId w:val="6"/>
        </w:numPr>
      </w:pPr>
      <w:r w:rsidRPr="00502113">
        <w:t xml:space="preserve">Dolaba 10 cm yüksekliğinde </w:t>
      </w:r>
      <w:proofErr w:type="spellStart"/>
      <w:r w:rsidRPr="00502113">
        <w:t>kromaj</w:t>
      </w:r>
      <w:proofErr w:type="spellEnd"/>
      <w:r w:rsidRPr="00502113">
        <w:t xml:space="preserve"> ayaklar takılmalıdır.</w:t>
      </w:r>
    </w:p>
    <w:p w14:paraId="3145BE52" w14:textId="77777777" w:rsidR="00502113" w:rsidRPr="00502113" w:rsidRDefault="00502113" w:rsidP="00502113">
      <w:pPr>
        <w:pStyle w:val="ListeParagraf"/>
        <w:numPr>
          <w:ilvl w:val="0"/>
          <w:numId w:val="6"/>
        </w:numPr>
      </w:pPr>
      <w:r w:rsidRPr="00502113">
        <w:t xml:space="preserve">Dolabın bütün parçaları 1,8 cm kalınlığında </w:t>
      </w:r>
      <w:proofErr w:type="spellStart"/>
      <w:r w:rsidRPr="00502113">
        <w:t>suntalam</w:t>
      </w:r>
      <w:proofErr w:type="spellEnd"/>
      <w:r w:rsidRPr="00502113">
        <w:t xml:space="preserve"> olmalıdır.</w:t>
      </w:r>
    </w:p>
    <w:p w14:paraId="2E4BB571" w14:textId="77777777" w:rsidR="00502113" w:rsidRPr="00DC6BE9" w:rsidRDefault="00502113" w:rsidP="00946D30">
      <w:pPr>
        <w:spacing w:before="100" w:beforeAutospacing="1" w:after="100" w:afterAutospacing="1"/>
        <w:rPr>
          <w:rFonts w:ascii="Times New Roman" w:eastAsia="Times New Roman" w:hAnsi="Times New Roman" w:cs="Times New Roman"/>
          <w:b/>
          <w:bCs/>
          <w:lang w:eastAsia="tr-TR"/>
        </w:rPr>
      </w:pPr>
    </w:p>
    <w:sectPr w:rsidR="00502113" w:rsidRPr="00DC6BE9" w:rsidSect="00840C6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34D15" w14:textId="77777777" w:rsidR="00C74A33" w:rsidRDefault="00C74A33" w:rsidP="00C014A8">
      <w:r>
        <w:separator/>
      </w:r>
    </w:p>
  </w:endnote>
  <w:endnote w:type="continuationSeparator" w:id="0">
    <w:p w14:paraId="03073E8C" w14:textId="77777777" w:rsidR="00C74A33" w:rsidRDefault="00C74A33" w:rsidP="00C0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572B" w14:textId="77777777" w:rsidR="00C74A33" w:rsidRDefault="00C74A33" w:rsidP="00C014A8">
      <w:r>
        <w:separator/>
      </w:r>
    </w:p>
  </w:footnote>
  <w:footnote w:type="continuationSeparator" w:id="0">
    <w:p w14:paraId="4A0C2232" w14:textId="77777777" w:rsidR="00C74A33" w:rsidRDefault="00C74A33" w:rsidP="00C014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55945"/>
    <w:multiLevelType w:val="hybridMultilevel"/>
    <w:tmpl w:val="B540E3CE"/>
    <w:lvl w:ilvl="0" w:tplc="C2280A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A92A40"/>
    <w:multiLevelType w:val="hybridMultilevel"/>
    <w:tmpl w:val="3126F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C4B2194"/>
    <w:multiLevelType w:val="hybridMultilevel"/>
    <w:tmpl w:val="C73022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22271C6"/>
    <w:multiLevelType w:val="hybridMultilevel"/>
    <w:tmpl w:val="EE2E04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ECD487B"/>
    <w:multiLevelType w:val="hybridMultilevel"/>
    <w:tmpl w:val="A0904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D62344C"/>
    <w:multiLevelType w:val="multilevel"/>
    <w:tmpl w:val="EEF4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9524779">
    <w:abstractNumId w:val="5"/>
  </w:num>
  <w:num w:numId="2" w16cid:durableId="1341348529">
    <w:abstractNumId w:val="3"/>
  </w:num>
  <w:num w:numId="3" w16cid:durableId="1510296479">
    <w:abstractNumId w:val="0"/>
  </w:num>
  <w:num w:numId="4" w16cid:durableId="1453554236">
    <w:abstractNumId w:val="2"/>
  </w:num>
  <w:num w:numId="5" w16cid:durableId="1633320568">
    <w:abstractNumId w:val="1"/>
  </w:num>
  <w:num w:numId="6" w16cid:durableId="3823686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8F0"/>
    <w:rsid w:val="00003792"/>
    <w:rsid w:val="00040887"/>
    <w:rsid w:val="000971A7"/>
    <w:rsid w:val="000C1420"/>
    <w:rsid w:val="000E1AF4"/>
    <w:rsid w:val="00103243"/>
    <w:rsid w:val="0016365E"/>
    <w:rsid w:val="00187772"/>
    <w:rsid w:val="001A5C54"/>
    <w:rsid w:val="00223869"/>
    <w:rsid w:val="00226D89"/>
    <w:rsid w:val="00253BA7"/>
    <w:rsid w:val="00254DB0"/>
    <w:rsid w:val="00255988"/>
    <w:rsid w:val="002C7F55"/>
    <w:rsid w:val="003403FE"/>
    <w:rsid w:val="0035120A"/>
    <w:rsid w:val="004A215F"/>
    <w:rsid w:val="004A28F0"/>
    <w:rsid w:val="004E2055"/>
    <w:rsid w:val="00502113"/>
    <w:rsid w:val="005D1F7C"/>
    <w:rsid w:val="005E0AD9"/>
    <w:rsid w:val="00614004"/>
    <w:rsid w:val="00637CB2"/>
    <w:rsid w:val="00695C9B"/>
    <w:rsid w:val="006E32BA"/>
    <w:rsid w:val="007050B8"/>
    <w:rsid w:val="00745657"/>
    <w:rsid w:val="00762147"/>
    <w:rsid w:val="007745A0"/>
    <w:rsid w:val="00840C60"/>
    <w:rsid w:val="008F5C74"/>
    <w:rsid w:val="008F6A09"/>
    <w:rsid w:val="00904845"/>
    <w:rsid w:val="00911515"/>
    <w:rsid w:val="009236D3"/>
    <w:rsid w:val="00946D30"/>
    <w:rsid w:val="00972443"/>
    <w:rsid w:val="009B4D76"/>
    <w:rsid w:val="009D5279"/>
    <w:rsid w:val="00A81A26"/>
    <w:rsid w:val="00AE76B3"/>
    <w:rsid w:val="00B21B70"/>
    <w:rsid w:val="00B557B5"/>
    <w:rsid w:val="00B61D68"/>
    <w:rsid w:val="00B93E56"/>
    <w:rsid w:val="00BE7CF6"/>
    <w:rsid w:val="00C014A8"/>
    <w:rsid w:val="00C06939"/>
    <w:rsid w:val="00C74A33"/>
    <w:rsid w:val="00CC0E47"/>
    <w:rsid w:val="00D111F5"/>
    <w:rsid w:val="00DC6BE9"/>
    <w:rsid w:val="00DE7E26"/>
    <w:rsid w:val="00DF0FBE"/>
    <w:rsid w:val="00E30722"/>
    <w:rsid w:val="00E377C5"/>
    <w:rsid w:val="00E80839"/>
    <w:rsid w:val="00F34A3E"/>
    <w:rsid w:val="00FC181A"/>
    <w:rsid w:val="00FD2E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752D0"/>
  <w15:chartTrackingRefBased/>
  <w15:docId w15:val="{70CF3129-7B27-0F4C-A3B6-30EA1584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1A5C54"/>
    <w:pPr>
      <w:spacing w:before="100" w:beforeAutospacing="1" w:after="100" w:afterAutospacing="1"/>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4A28F0"/>
    <w:pPr>
      <w:spacing w:before="100" w:beforeAutospacing="1" w:after="100" w:afterAutospacing="1"/>
    </w:pPr>
    <w:rPr>
      <w:rFonts w:ascii="Times New Roman" w:eastAsia="Times New Roman" w:hAnsi="Times New Roman" w:cs="Times New Roman"/>
      <w:lang w:eastAsia="tr-TR"/>
    </w:rPr>
  </w:style>
  <w:style w:type="paragraph" w:styleId="stBilgi">
    <w:name w:val="header"/>
    <w:basedOn w:val="Normal"/>
    <w:link w:val="stBilgiChar"/>
    <w:uiPriority w:val="99"/>
    <w:unhideWhenUsed/>
    <w:rsid w:val="00C014A8"/>
    <w:pPr>
      <w:tabs>
        <w:tab w:val="center" w:pos="4536"/>
        <w:tab w:val="right" w:pos="9072"/>
      </w:tabs>
    </w:pPr>
  </w:style>
  <w:style w:type="character" w:customStyle="1" w:styleId="stBilgiChar">
    <w:name w:val="Üst Bilgi Char"/>
    <w:basedOn w:val="VarsaylanParagrafYazTipi"/>
    <w:link w:val="stBilgi"/>
    <w:uiPriority w:val="99"/>
    <w:rsid w:val="00C014A8"/>
  </w:style>
  <w:style w:type="paragraph" w:styleId="AltBilgi">
    <w:name w:val="footer"/>
    <w:basedOn w:val="Normal"/>
    <w:link w:val="AltBilgiChar"/>
    <w:uiPriority w:val="99"/>
    <w:unhideWhenUsed/>
    <w:rsid w:val="00C014A8"/>
    <w:pPr>
      <w:tabs>
        <w:tab w:val="center" w:pos="4536"/>
        <w:tab w:val="right" w:pos="9072"/>
      </w:tabs>
    </w:pPr>
  </w:style>
  <w:style w:type="character" w:customStyle="1" w:styleId="AltBilgiChar">
    <w:name w:val="Alt Bilgi Char"/>
    <w:basedOn w:val="VarsaylanParagrafYazTipi"/>
    <w:link w:val="AltBilgi"/>
    <w:uiPriority w:val="99"/>
    <w:rsid w:val="00C014A8"/>
  </w:style>
  <w:style w:type="character" w:customStyle="1" w:styleId="Balk1Char">
    <w:name w:val="Başlık 1 Char"/>
    <w:basedOn w:val="VarsaylanParagrafYazTipi"/>
    <w:link w:val="Balk1"/>
    <w:uiPriority w:val="9"/>
    <w:rsid w:val="001A5C54"/>
    <w:rPr>
      <w:rFonts w:ascii="Times New Roman" w:eastAsia="Times New Roman" w:hAnsi="Times New Roman" w:cs="Times New Roman"/>
      <w:b/>
      <w:bCs/>
      <w:kern w:val="36"/>
      <w:sz w:val="48"/>
      <w:szCs w:val="48"/>
      <w:lang w:eastAsia="tr-TR"/>
    </w:rPr>
  </w:style>
  <w:style w:type="paragraph" w:styleId="ListeParagraf">
    <w:name w:val="List Paragraph"/>
    <w:basedOn w:val="Normal"/>
    <w:uiPriority w:val="34"/>
    <w:qFormat/>
    <w:rsid w:val="005D1F7C"/>
    <w:pPr>
      <w:ind w:left="720"/>
      <w:contextualSpacing/>
    </w:pPr>
  </w:style>
  <w:style w:type="paragraph" w:customStyle="1" w:styleId="Default">
    <w:name w:val="Default"/>
    <w:rsid w:val="0050211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1705">
      <w:bodyDiv w:val="1"/>
      <w:marLeft w:val="0"/>
      <w:marRight w:val="0"/>
      <w:marTop w:val="0"/>
      <w:marBottom w:val="0"/>
      <w:divBdr>
        <w:top w:val="none" w:sz="0" w:space="0" w:color="auto"/>
        <w:left w:val="none" w:sz="0" w:space="0" w:color="auto"/>
        <w:bottom w:val="none" w:sz="0" w:space="0" w:color="auto"/>
        <w:right w:val="none" w:sz="0" w:space="0" w:color="auto"/>
      </w:divBdr>
    </w:div>
    <w:div w:id="160435333">
      <w:bodyDiv w:val="1"/>
      <w:marLeft w:val="0"/>
      <w:marRight w:val="0"/>
      <w:marTop w:val="0"/>
      <w:marBottom w:val="0"/>
      <w:divBdr>
        <w:top w:val="none" w:sz="0" w:space="0" w:color="auto"/>
        <w:left w:val="none" w:sz="0" w:space="0" w:color="auto"/>
        <w:bottom w:val="none" w:sz="0" w:space="0" w:color="auto"/>
        <w:right w:val="none" w:sz="0" w:space="0" w:color="auto"/>
      </w:divBdr>
      <w:divsChild>
        <w:div w:id="1144737077">
          <w:marLeft w:val="0"/>
          <w:marRight w:val="0"/>
          <w:marTop w:val="0"/>
          <w:marBottom w:val="0"/>
          <w:divBdr>
            <w:top w:val="none" w:sz="0" w:space="0" w:color="auto"/>
            <w:left w:val="none" w:sz="0" w:space="0" w:color="auto"/>
            <w:bottom w:val="none" w:sz="0" w:space="0" w:color="auto"/>
            <w:right w:val="none" w:sz="0" w:space="0" w:color="auto"/>
          </w:divBdr>
          <w:divsChild>
            <w:div w:id="920917662">
              <w:marLeft w:val="0"/>
              <w:marRight w:val="0"/>
              <w:marTop w:val="0"/>
              <w:marBottom w:val="0"/>
              <w:divBdr>
                <w:top w:val="none" w:sz="0" w:space="0" w:color="auto"/>
                <w:left w:val="none" w:sz="0" w:space="0" w:color="auto"/>
                <w:bottom w:val="none" w:sz="0" w:space="0" w:color="auto"/>
                <w:right w:val="none" w:sz="0" w:space="0" w:color="auto"/>
              </w:divBdr>
              <w:divsChild>
                <w:div w:id="13395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5061">
      <w:bodyDiv w:val="1"/>
      <w:marLeft w:val="0"/>
      <w:marRight w:val="0"/>
      <w:marTop w:val="0"/>
      <w:marBottom w:val="0"/>
      <w:divBdr>
        <w:top w:val="none" w:sz="0" w:space="0" w:color="auto"/>
        <w:left w:val="none" w:sz="0" w:space="0" w:color="auto"/>
        <w:bottom w:val="none" w:sz="0" w:space="0" w:color="auto"/>
        <w:right w:val="none" w:sz="0" w:space="0" w:color="auto"/>
      </w:divBdr>
      <w:divsChild>
        <w:div w:id="942960408">
          <w:marLeft w:val="0"/>
          <w:marRight w:val="0"/>
          <w:marTop w:val="0"/>
          <w:marBottom w:val="0"/>
          <w:divBdr>
            <w:top w:val="none" w:sz="0" w:space="0" w:color="auto"/>
            <w:left w:val="none" w:sz="0" w:space="0" w:color="auto"/>
            <w:bottom w:val="none" w:sz="0" w:space="0" w:color="auto"/>
            <w:right w:val="none" w:sz="0" w:space="0" w:color="auto"/>
          </w:divBdr>
          <w:divsChild>
            <w:div w:id="1350908743">
              <w:marLeft w:val="0"/>
              <w:marRight w:val="0"/>
              <w:marTop w:val="0"/>
              <w:marBottom w:val="0"/>
              <w:divBdr>
                <w:top w:val="none" w:sz="0" w:space="0" w:color="auto"/>
                <w:left w:val="none" w:sz="0" w:space="0" w:color="auto"/>
                <w:bottom w:val="none" w:sz="0" w:space="0" w:color="auto"/>
                <w:right w:val="none" w:sz="0" w:space="0" w:color="auto"/>
              </w:divBdr>
              <w:divsChild>
                <w:div w:id="518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5934">
      <w:bodyDiv w:val="1"/>
      <w:marLeft w:val="0"/>
      <w:marRight w:val="0"/>
      <w:marTop w:val="0"/>
      <w:marBottom w:val="0"/>
      <w:divBdr>
        <w:top w:val="none" w:sz="0" w:space="0" w:color="auto"/>
        <w:left w:val="none" w:sz="0" w:space="0" w:color="auto"/>
        <w:bottom w:val="none" w:sz="0" w:space="0" w:color="auto"/>
        <w:right w:val="none" w:sz="0" w:space="0" w:color="auto"/>
      </w:divBdr>
      <w:divsChild>
        <w:div w:id="412169176">
          <w:marLeft w:val="0"/>
          <w:marRight w:val="0"/>
          <w:marTop w:val="0"/>
          <w:marBottom w:val="0"/>
          <w:divBdr>
            <w:top w:val="none" w:sz="0" w:space="0" w:color="auto"/>
            <w:left w:val="none" w:sz="0" w:space="0" w:color="auto"/>
            <w:bottom w:val="none" w:sz="0" w:space="0" w:color="auto"/>
            <w:right w:val="none" w:sz="0" w:space="0" w:color="auto"/>
          </w:divBdr>
          <w:divsChild>
            <w:div w:id="175387495">
              <w:marLeft w:val="0"/>
              <w:marRight w:val="0"/>
              <w:marTop w:val="0"/>
              <w:marBottom w:val="0"/>
              <w:divBdr>
                <w:top w:val="none" w:sz="0" w:space="0" w:color="auto"/>
                <w:left w:val="none" w:sz="0" w:space="0" w:color="auto"/>
                <w:bottom w:val="none" w:sz="0" w:space="0" w:color="auto"/>
                <w:right w:val="none" w:sz="0" w:space="0" w:color="auto"/>
              </w:divBdr>
              <w:divsChild>
                <w:div w:id="8969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15322">
      <w:bodyDiv w:val="1"/>
      <w:marLeft w:val="0"/>
      <w:marRight w:val="0"/>
      <w:marTop w:val="0"/>
      <w:marBottom w:val="0"/>
      <w:divBdr>
        <w:top w:val="none" w:sz="0" w:space="0" w:color="auto"/>
        <w:left w:val="none" w:sz="0" w:space="0" w:color="auto"/>
        <w:bottom w:val="none" w:sz="0" w:space="0" w:color="auto"/>
        <w:right w:val="none" w:sz="0" w:space="0" w:color="auto"/>
      </w:divBdr>
      <w:divsChild>
        <w:div w:id="1055548377">
          <w:marLeft w:val="0"/>
          <w:marRight w:val="0"/>
          <w:marTop w:val="0"/>
          <w:marBottom w:val="0"/>
          <w:divBdr>
            <w:top w:val="none" w:sz="0" w:space="0" w:color="auto"/>
            <w:left w:val="none" w:sz="0" w:space="0" w:color="auto"/>
            <w:bottom w:val="none" w:sz="0" w:space="0" w:color="auto"/>
            <w:right w:val="none" w:sz="0" w:space="0" w:color="auto"/>
          </w:divBdr>
          <w:divsChild>
            <w:div w:id="1308172282">
              <w:marLeft w:val="0"/>
              <w:marRight w:val="0"/>
              <w:marTop w:val="0"/>
              <w:marBottom w:val="0"/>
              <w:divBdr>
                <w:top w:val="none" w:sz="0" w:space="0" w:color="auto"/>
                <w:left w:val="none" w:sz="0" w:space="0" w:color="auto"/>
                <w:bottom w:val="none" w:sz="0" w:space="0" w:color="auto"/>
                <w:right w:val="none" w:sz="0" w:space="0" w:color="auto"/>
              </w:divBdr>
              <w:divsChild>
                <w:div w:id="12708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7136">
      <w:bodyDiv w:val="1"/>
      <w:marLeft w:val="0"/>
      <w:marRight w:val="0"/>
      <w:marTop w:val="0"/>
      <w:marBottom w:val="0"/>
      <w:divBdr>
        <w:top w:val="none" w:sz="0" w:space="0" w:color="auto"/>
        <w:left w:val="none" w:sz="0" w:space="0" w:color="auto"/>
        <w:bottom w:val="none" w:sz="0" w:space="0" w:color="auto"/>
        <w:right w:val="none" w:sz="0" w:space="0" w:color="auto"/>
      </w:divBdr>
      <w:divsChild>
        <w:div w:id="1973637550">
          <w:marLeft w:val="0"/>
          <w:marRight w:val="0"/>
          <w:marTop w:val="0"/>
          <w:marBottom w:val="0"/>
          <w:divBdr>
            <w:top w:val="none" w:sz="0" w:space="0" w:color="auto"/>
            <w:left w:val="none" w:sz="0" w:space="0" w:color="auto"/>
            <w:bottom w:val="none" w:sz="0" w:space="0" w:color="auto"/>
            <w:right w:val="none" w:sz="0" w:space="0" w:color="auto"/>
          </w:divBdr>
          <w:divsChild>
            <w:div w:id="1693149044">
              <w:marLeft w:val="0"/>
              <w:marRight w:val="0"/>
              <w:marTop w:val="0"/>
              <w:marBottom w:val="0"/>
              <w:divBdr>
                <w:top w:val="none" w:sz="0" w:space="0" w:color="auto"/>
                <w:left w:val="none" w:sz="0" w:space="0" w:color="auto"/>
                <w:bottom w:val="none" w:sz="0" w:space="0" w:color="auto"/>
                <w:right w:val="none" w:sz="0" w:space="0" w:color="auto"/>
              </w:divBdr>
              <w:divsChild>
                <w:div w:id="13959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73443">
      <w:bodyDiv w:val="1"/>
      <w:marLeft w:val="0"/>
      <w:marRight w:val="0"/>
      <w:marTop w:val="0"/>
      <w:marBottom w:val="0"/>
      <w:divBdr>
        <w:top w:val="none" w:sz="0" w:space="0" w:color="auto"/>
        <w:left w:val="none" w:sz="0" w:space="0" w:color="auto"/>
        <w:bottom w:val="none" w:sz="0" w:space="0" w:color="auto"/>
        <w:right w:val="none" w:sz="0" w:space="0" w:color="auto"/>
      </w:divBdr>
      <w:divsChild>
        <w:div w:id="885679659">
          <w:marLeft w:val="0"/>
          <w:marRight w:val="0"/>
          <w:marTop w:val="0"/>
          <w:marBottom w:val="0"/>
          <w:divBdr>
            <w:top w:val="none" w:sz="0" w:space="0" w:color="auto"/>
            <w:left w:val="none" w:sz="0" w:space="0" w:color="auto"/>
            <w:bottom w:val="none" w:sz="0" w:space="0" w:color="auto"/>
            <w:right w:val="none" w:sz="0" w:space="0" w:color="auto"/>
          </w:divBdr>
          <w:divsChild>
            <w:div w:id="1646616911">
              <w:marLeft w:val="0"/>
              <w:marRight w:val="0"/>
              <w:marTop w:val="0"/>
              <w:marBottom w:val="0"/>
              <w:divBdr>
                <w:top w:val="none" w:sz="0" w:space="0" w:color="auto"/>
                <w:left w:val="none" w:sz="0" w:space="0" w:color="auto"/>
                <w:bottom w:val="none" w:sz="0" w:space="0" w:color="auto"/>
                <w:right w:val="none" w:sz="0" w:space="0" w:color="auto"/>
              </w:divBdr>
              <w:divsChild>
                <w:div w:id="19628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7261">
      <w:bodyDiv w:val="1"/>
      <w:marLeft w:val="0"/>
      <w:marRight w:val="0"/>
      <w:marTop w:val="0"/>
      <w:marBottom w:val="0"/>
      <w:divBdr>
        <w:top w:val="none" w:sz="0" w:space="0" w:color="auto"/>
        <w:left w:val="none" w:sz="0" w:space="0" w:color="auto"/>
        <w:bottom w:val="none" w:sz="0" w:space="0" w:color="auto"/>
        <w:right w:val="none" w:sz="0" w:space="0" w:color="auto"/>
      </w:divBdr>
      <w:divsChild>
        <w:div w:id="544293147">
          <w:marLeft w:val="0"/>
          <w:marRight w:val="0"/>
          <w:marTop w:val="0"/>
          <w:marBottom w:val="0"/>
          <w:divBdr>
            <w:top w:val="none" w:sz="0" w:space="0" w:color="auto"/>
            <w:left w:val="none" w:sz="0" w:space="0" w:color="auto"/>
            <w:bottom w:val="none" w:sz="0" w:space="0" w:color="auto"/>
            <w:right w:val="none" w:sz="0" w:space="0" w:color="auto"/>
          </w:divBdr>
          <w:divsChild>
            <w:div w:id="970398509">
              <w:marLeft w:val="0"/>
              <w:marRight w:val="0"/>
              <w:marTop w:val="0"/>
              <w:marBottom w:val="0"/>
              <w:divBdr>
                <w:top w:val="none" w:sz="0" w:space="0" w:color="auto"/>
                <w:left w:val="none" w:sz="0" w:space="0" w:color="auto"/>
                <w:bottom w:val="none" w:sz="0" w:space="0" w:color="auto"/>
                <w:right w:val="none" w:sz="0" w:space="0" w:color="auto"/>
              </w:divBdr>
              <w:divsChild>
                <w:div w:id="11264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0582">
      <w:bodyDiv w:val="1"/>
      <w:marLeft w:val="0"/>
      <w:marRight w:val="0"/>
      <w:marTop w:val="0"/>
      <w:marBottom w:val="0"/>
      <w:divBdr>
        <w:top w:val="none" w:sz="0" w:space="0" w:color="auto"/>
        <w:left w:val="none" w:sz="0" w:space="0" w:color="auto"/>
        <w:bottom w:val="none" w:sz="0" w:space="0" w:color="auto"/>
        <w:right w:val="none" w:sz="0" w:space="0" w:color="auto"/>
      </w:divBdr>
      <w:divsChild>
        <w:div w:id="332530393">
          <w:marLeft w:val="0"/>
          <w:marRight w:val="0"/>
          <w:marTop w:val="0"/>
          <w:marBottom w:val="0"/>
          <w:divBdr>
            <w:top w:val="none" w:sz="0" w:space="0" w:color="auto"/>
            <w:left w:val="none" w:sz="0" w:space="0" w:color="auto"/>
            <w:bottom w:val="none" w:sz="0" w:space="0" w:color="auto"/>
            <w:right w:val="none" w:sz="0" w:space="0" w:color="auto"/>
          </w:divBdr>
          <w:divsChild>
            <w:div w:id="1366055676">
              <w:marLeft w:val="0"/>
              <w:marRight w:val="0"/>
              <w:marTop w:val="0"/>
              <w:marBottom w:val="0"/>
              <w:divBdr>
                <w:top w:val="none" w:sz="0" w:space="0" w:color="auto"/>
                <w:left w:val="none" w:sz="0" w:space="0" w:color="auto"/>
                <w:bottom w:val="none" w:sz="0" w:space="0" w:color="auto"/>
                <w:right w:val="none" w:sz="0" w:space="0" w:color="auto"/>
              </w:divBdr>
              <w:divsChild>
                <w:div w:id="18588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8817">
      <w:bodyDiv w:val="1"/>
      <w:marLeft w:val="0"/>
      <w:marRight w:val="0"/>
      <w:marTop w:val="0"/>
      <w:marBottom w:val="0"/>
      <w:divBdr>
        <w:top w:val="none" w:sz="0" w:space="0" w:color="auto"/>
        <w:left w:val="none" w:sz="0" w:space="0" w:color="auto"/>
        <w:bottom w:val="none" w:sz="0" w:space="0" w:color="auto"/>
        <w:right w:val="none" w:sz="0" w:space="0" w:color="auto"/>
      </w:divBdr>
      <w:divsChild>
        <w:div w:id="1004474491">
          <w:marLeft w:val="0"/>
          <w:marRight w:val="0"/>
          <w:marTop w:val="0"/>
          <w:marBottom w:val="0"/>
          <w:divBdr>
            <w:top w:val="none" w:sz="0" w:space="0" w:color="auto"/>
            <w:left w:val="none" w:sz="0" w:space="0" w:color="auto"/>
            <w:bottom w:val="none" w:sz="0" w:space="0" w:color="auto"/>
            <w:right w:val="none" w:sz="0" w:space="0" w:color="auto"/>
          </w:divBdr>
          <w:divsChild>
            <w:div w:id="1643189544">
              <w:marLeft w:val="0"/>
              <w:marRight w:val="0"/>
              <w:marTop w:val="0"/>
              <w:marBottom w:val="0"/>
              <w:divBdr>
                <w:top w:val="none" w:sz="0" w:space="0" w:color="auto"/>
                <w:left w:val="none" w:sz="0" w:space="0" w:color="auto"/>
                <w:bottom w:val="none" w:sz="0" w:space="0" w:color="auto"/>
                <w:right w:val="none" w:sz="0" w:space="0" w:color="auto"/>
              </w:divBdr>
              <w:divsChild>
                <w:div w:id="19516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87276">
      <w:bodyDiv w:val="1"/>
      <w:marLeft w:val="0"/>
      <w:marRight w:val="0"/>
      <w:marTop w:val="0"/>
      <w:marBottom w:val="0"/>
      <w:divBdr>
        <w:top w:val="none" w:sz="0" w:space="0" w:color="auto"/>
        <w:left w:val="none" w:sz="0" w:space="0" w:color="auto"/>
        <w:bottom w:val="none" w:sz="0" w:space="0" w:color="auto"/>
        <w:right w:val="none" w:sz="0" w:space="0" w:color="auto"/>
      </w:divBdr>
      <w:divsChild>
        <w:div w:id="1785267592">
          <w:marLeft w:val="0"/>
          <w:marRight w:val="0"/>
          <w:marTop w:val="0"/>
          <w:marBottom w:val="0"/>
          <w:divBdr>
            <w:top w:val="none" w:sz="0" w:space="0" w:color="auto"/>
            <w:left w:val="none" w:sz="0" w:space="0" w:color="auto"/>
            <w:bottom w:val="none" w:sz="0" w:space="0" w:color="auto"/>
            <w:right w:val="none" w:sz="0" w:space="0" w:color="auto"/>
          </w:divBdr>
          <w:divsChild>
            <w:div w:id="611935752">
              <w:marLeft w:val="0"/>
              <w:marRight w:val="0"/>
              <w:marTop w:val="0"/>
              <w:marBottom w:val="0"/>
              <w:divBdr>
                <w:top w:val="none" w:sz="0" w:space="0" w:color="auto"/>
                <w:left w:val="none" w:sz="0" w:space="0" w:color="auto"/>
                <w:bottom w:val="none" w:sz="0" w:space="0" w:color="auto"/>
                <w:right w:val="none" w:sz="0" w:space="0" w:color="auto"/>
              </w:divBdr>
              <w:divsChild>
                <w:div w:id="330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3596">
      <w:bodyDiv w:val="1"/>
      <w:marLeft w:val="0"/>
      <w:marRight w:val="0"/>
      <w:marTop w:val="0"/>
      <w:marBottom w:val="0"/>
      <w:divBdr>
        <w:top w:val="none" w:sz="0" w:space="0" w:color="auto"/>
        <w:left w:val="none" w:sz="0" w:space="0" w:color="auto"/>
        <w:bottom w:val="none" w:sz="0" w:space="0" w:color="auto"/>
        <w:right w:val="none" w:sz="0" w:space="0" w:color="auto"/>
      </w:divBdr>
      <w:divsChild>
        <w:div w:id="102579616">
          <w:marLeft w:val="0"/>
          <w:marRight w:val="0"/>
          <w:marTop w:val="0"/>
          <w:marBottom w:val="0"/>
          <w:divBdr>
            <w:top w:val="none" w:sz="0" w:space="0" w:color="auto"/>
            <w:left w:val="none" w:sz="0" w:space="0" w:color="auto"/>
            <w:bottom w:val="none" w:sz="0" w:space="0" w:color="auto"/>
            <w:right w:val="none" w:sz="0" w:space="0" w:color="auto"/>
          </w:divBdr>
          <w:divsChild>
            <w:div w:id="1269850953">
              <w:marLeft w:val="0"/>
              <w:marRight w:val="0"/>
              <w:marTop w:val="0"/>
              <w:marBottom w:val="0"/>
              <w:divBdr>
                <w:top w:val="none" w:sz="0" w:space="0" w:color="auto"/>
                <w:left w:val="none" w:sz="0" w:space="0" w:color="auto"/>
                <w:bottom w:val="none" w:sz="0" w:space="0" w:color="auto"/>
                <w:right w:val="none" w:sz="0" w:space="0" w:color="auto"/>
              </w:divBdr>
              <w:divsChild>
                <w:div w:id="20918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6056">
      <w:bodyDiv w:val="1"/>
      <w:marLeft w:val="0"/>
      <w:marRight w:val="0"/>
      <w:marTop w:val="0"/>
      <w:marBottom w:val="0"/>
      <w:divBdr>
        <w:top w:val="none" w:sz="0" w:space="0" w:color="auto"/>
        <w:left w:val="none" w:sz="0" w:space="0" w:color="auto"/>
        <w:bottom w:val="none" w:sz="0" w:space="0" w:color="auto"/>
        <w:right w:val="none" w:sz="0" w:space="0" w:color="auto"/>
      </w:divBdr>
      <w:divsChild>
        <w:div w:id="1714311572">
          <w:marLeft w:val="0"/>
          <w:marRight w:val="0"/>
          <w:marTop w:val="0"/>
          <w:marBottom w:val="0"/>
          <w:divBdr>
            <w:top w:val="none" w:sz="0" w:space="0" w:color="auto"/>
            <w:left w:val="none" w:sz="0" w:space="0" w:color="auto"/>
            <w:bottom w:val="none" w:sz="0" w:space="0" w:color="auto"/>
            <w:right w:val="none" w:sz="0" w:space="0" w:color="auto"/>
          </w:divBdr>
          <w:divsChild>
            <w:div w:id="678655190">
              <w:marLeft w:val="0"/>
              <w:marRight w:val="0"/>
              <w:marTop w:val="0"/>
              <w:marBottom w:val="0"/>
              <w:divBdr>
                <w:top w:val="none" w:sz="0" w:space="0" w:color="auto"/>
                <w:left w:val="none" w:sz="0" w:space="0" w:color="auto"/>
                <w:bottom w:val="none" w:sz="0" w:space="0" w:color="auto"/>
                <w:right w:val="none" w:sz="0" w:space="0" w:color="auto"/>
              </w:divBdr>
              <w:divsChild>
                <w:div w:id="1545488125">
                  <w:marLeft w:val="0"/>
                  <w:marRight w:val="0"/>
                  <w:marTop w:val="0"/>
                  <w:marBottom w:val="0"/>
                  <w:divBdr>
                    <w:top w:val="none" w:sz="0" w:space="0" w:color="auto"/>
                    <w:left w:val="none" w:sz="0" w:space="0" w:color="auto"/>
                    <w:bottom w:val="none" w:sz="0" w:space="0" w:color="auto"/>
                    <w:right w:val="none" w:sz="0" w:space="0" w:color="auto"/>
                  </w:divBdr>
                </w:div>
                <w:div w:id="599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29887">
      <w:bodyDiv w:val="1"/>
      <w:marLeft w:val="0"/>
      <w:marRight w:val="0"/>
      <w:marTop w:val="0"/>
      <w:marBottom w:val="0"/>
      <w:divBdr>
        <w:top w:val="none" w:sz="0" w:space="0" w:color="auto"/>
        <w:left w:val="none" w:sz="0" w:space="0" w:color="auto"/>
        <w:bottom w:val="none" w:sz="0" w:space="0" w:color="auto"/>
        <w:right w:val="none" w:sz="0" w:space="0" w:color="auto"/>
      </w:divBdr>
      <w:divsChild>
        <w:div w:id="1621378155">
          <w:marLeft w:val="0"/>
          <w:marRight w:val="0"/>
          <w:marTop w:val="0"/>
          <w:marBottom w:val="0"/>
          <w:divBdr>
            <w:top w:val="none" w:sz="0" w:space="0" w:color="auto"/>
            <w:left w:val="none" w:sz="0" w:space="0" w:color="auto"/>
            <w:bottom w:val="none" w:sz="0" w:space="0" w:color="auto"/>
            <w:right w:val="none" w:sz="0" w:space="0" w:color="auto"/>
          </w:divBdr>
          <w:divsChild>
            <w:div w:id="1194683659">
              <w:marLeft w:val="0"/>
              <w:marRight w:val="0"/>
              <w:marTop w:val="0"/>
              <w:marBottom w:val="0"/>
              <w:divBdr>
                <w:top w:val="none" w:sz="0" w:space="0" w:color="auto"/>
                <w:left w:val="none" w:sz="0" w:space="0" w:color="auto"/>
                <w:bottom w:val="none" w:sz="0" w:space="0" w:color="auto"/>
                <w:right w:val="none" w:sz="0" w:space="0" w:color="auto"/>
              </w:divBdr>
              <w:divsChild>
                <w:div w:id="551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80392">
      <w:bodyDiv w:val="1"/>
      <w:marLeft w:val="0"/>
      <w:marRight w:val="0"/>
      <w:marTop w:val="0"/>
      <w:marBottom w:val="0"/>
      <w:divBdr>
        <w:top w:val="none" w:sz="0" w:space="0" w:color="auto"/>
        <w:left w:val="none" w:sz="0" w:space="0" w:color="auto"/>
        <w:bottom w:val="none" w:sz="0" w:space="0" w:color="auto"/>
        <w:right w:val="none" w:sz="0" w:space="0" w:color="auto"/>
      </w:divBdr>
    </w:div>
    <w:div w:id="1429081971">
      <w:bodyDiv w:val="1"/>
      <w:marLeft w:val="0"/>
      <w:marRight w:val="0"/>
      <w:marTop w:val="0"/>
      <w:marBottom w:val="0"/>
      <w:divBdr>
        <w:top w:val="none" w:sz="0" w:space="0" w:color="auto"/>
        <w:left w:val="none" w:sz="0" w:space="0" w:color="auto"/>
        <w:bottom w:val="none" w:sz="0" w:space="0" w:color="auto"/>
        <w:right w:val="none" w:sz="0" w:space="0" w:color="auto"/>
      </w:divBdr>
      <w:divsChild>
        <w:div w:id="1957364618">
          <w:marLeft w:val="0"/>
          <w:marRight w:val="0"/>
          <w:marTop w:val="0"/>
          <w:marBottom w:val="0"/>
          <w:divBdr>
            <w:top w:val="none" w:sz="0" w:space="0" w:color="auto"/>
            <w:left w:val="none" w:sz="0" w:space="0" w:color="auto"/>
            <w:bottom w:val="none" w:sz="0" w:space="0" w:color="auto"/>
            <w:right w:val="none" w:sz="0" w:space="0" w:color="auto"/>
          </w:divBdr>
          <w:divsChild>
            <w:div w:id="2135828119">
              <w:marLeft w:val="0"/>
              <w:marRight w:val="0"/>
              <w:marTop w:val="0"/>
              <w:marBottom w:val="0"/>
              <w:divBdr>
                <w:top w:val="none" w:sz="0" w:space="0" w:color="auto"/>
                <w:left w:val="none" w:sz="0" w:space="0" w:color="auto"/>
                <w:bottom w:val="none" w:sz="0" w:space="0" w:color="auto"/>
                <w:right w:val="none" w:sz="0" w:space="0" w:color="auto"/>
              </w:divBdr>
              <w:divsChild>
                <w:div w:id="7411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5407">
      <w:bodyDiv w:val="1"/>
      <w:marLeft w:val="0"/>
      <w:marRight w:val="0"/>
      <w:marTop w:val="0"/>
      <w:marBottom w:val="0"/>
      <w:divBdr>
        <w:top w:val="none" w:sz="0" w:space="0" w:color="auto"/>
        <w:left w:val="none" w:sz="0" w:space="0" w:color="auto"/>
        <w:bottom w:val="none" w:sz="0" w:space="0" w:color="auto"/>
        <w:right w:val="none" w:sz="0" w:space="0" w:color="auto"/>
      </w:divBdr>
      <w:divsChild>
        <w:div w:id="1734623893">
          <w:marLeft w:val="0"/>
          <w:marRight w:val="0"/>
          <w:marTop w:val="0"/>
          <w:marBottom w:val="0"/>
          <w:divBdr>
            <w:top w:val="none" w:sz="0" w:space="0" w:color="auto"/>
            <w:left w:val="none" w:sz="0" w:space="0" w:color="auto"/>
            <w:bottom w:val="none" w:sz="0" w:space="0" w:color="auto"/>
            <w:right w:val="none" w:sz="0" w:space="0" w:color="auto"/>
          </w:divBdr>
          <w:divsChild>
            <w:div w:id="458573221">
              <w:marLeft w:val="0"/>
              <w:marRight w:val="0"/>
              <w:marTop w:val="0"/>
              <w:marBottom w:val="0"/>
              <w:divBdr>
                <w:top w:val="none" w:sz="0" w:space="0" w:color="auto"/>
                <w:left w:val="none" w:sz="0" w:space="0" w:color="auto"/>
                <w:bottom w:val="none" w:sz="0" w:space="0" w:color="auto"/>
                <w:right w:val="none" w:sz="0" w:space="0" w:color="auto"/>
              </w:divBdr>
              <w:divsChild>
                <w:div w:id="11213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548">
      <w:bodyDiv w:val="1"/>
      <w:marLeft w:val="0"/>
      <w:marRight w:val="0"/>
      <w:marTop w:val="0"/>
      <w:marBottom w:val="0"/>
      <w:divBdr>
        <w:top w:val="none" w:sz="0" w:space="0" w:color="auto"/>
        <w:left w:val="none" w:sz="0" w:space="0" w:color="auto"/>
        <w:bottom w:val="none" w:sz="0" w:space="0" w:color="auto"/>
        <w:right w:val="none" w:sz="0" w:space="0" w:color="auto"/>
      </w:divBdr>
      <w:divsChild>
        <w:div w:id="767121386">
          <w:marLeft w:val="0"/>
          <w:marRight w:val="0"/>
          <w:marTop w:val="0"/>
          <w:marBottom w:val="0"/>
          <w:divBdr>
            <w:top w:val="none" w:sz="0" w:space="0" w:color="auto"/>
            <w:left w:val="none" w:sz="0" w:space="0" w:color="auto"/>
            <w:bottom w:val="none" w:sz="0" w:space="0" w:color="auto"/>
            <w:right w:val="none" w:sz="0" w:space="0" w:color="auto"/>
          </w:divBdr>
          <w:divsChild>
            <w:div w:id="1588346275">
              <w:marLeft w:val="0"/>
              <w:marRight w:val="0"/>
              <w:marTop w:val="0"/>
              <w:marBottom w:val="0"/>
              <w:divBdr>
                <w:top w:val="none" w:sz="0" w:space="0" w:color="auto"/>
                <w:left w:val="none" w:sz="0" w:space="0" w:color="auto"/>
                <w:bottom w:val="none" w:sz="0" w:space="0" w:color="auto"/>
                <w:right w:val="none" w:sz="0" w:space="0" w:color="auto"/>
              </w:divBdr>
              <w:divsChild>
                <w:div w:id="2194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4798">
      <w:bodyDiv w:val="1"/>
      <w:marLeft w:val="0"/>
      <w:marRight w:val="0"/>
      <w:marTop w:val="0"/>
      <w:marBottom w:val="0"/>
      <w:divBdr>
        <w:top w:val="none" w:sz="0" w:space="0" w:color="auto"/>
        <w:left w:val="none" w:sz="0" w:space="0" w:color="auto"/>
        <w:bottom w:val="none" w:sz="0" w:space="0" w:color="auto"/>
        <w:right w:val="none" w:sz="0" w:space="0" w:color="auto"/>
      </w:divBdr>
      <w:divsChild>
        <w:div w:id="1519850493">
          <w:marLeft w:val="0"/>
          <w:marRight w:val="0"/>
          <w:marTop w:val="0"/>
          <w:marBottom w:val="0"/>
          <w:divBdr>
            <w:top w:val="none" w:sz="0" w:space="0" w:color="auto"/>
            <w:left w:val="none" w:sz="0" w:space="0" w:color="auto"/>
            <w:bottom w:val="none" w:sz="0" w:space="0" w:color="auto"/>
            <w:right w:val="none" w:sz="0" w:space="0" w:color="auto"/>
          </w:divBdr>
          <w:divsChild>
            <w:div w:id="187450131">
              <w:marLeft w:val="0"/>
              <w:marRight w:val="0"/>
              <w:marTop w:val="0"/>
              <w:marBottom w:val="0"/>
              <w:divBdr>
                <w:top w:val="none" w:sz="0" w:space="0" w:color="auto"/>
                <w:left w:val="none" w:sz="0" w:space="0" w:color="auto"/>
                <w:bottom w:val="none" w:sz="0" w:space="0" w:color="auto"/>
                <w:right w:val="none" w:sz="0" w:space="0" w:color="auto"/>
              </w:divBdr>
              <w:divsChild>
                <w:div w:id="6356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1232">
      <w:bodyDiv w:val="1"/>
      <w:marLeft w:val="0"/>
      <w:marRight w:val="0"/>
      <w:marTop w:val="0"/>
      <w:marBottom w:val="0"/>
      <w:divBdr>
        <w:top w:val="none" w:sz="0" w:space="0" w:color="auto"/>
        <w:left w:val="none" w:sz="0" w:space="0" w:color="auto"/>
        <w:bottom w:val="none" w:sz="0" w:space="0" w:color="auto"/>
        <w:right w:val="none" w:sz="0" w:space="0" w:color="auto"/>
      </w:divBdr>
      <w:divsChild>
        <w:div w:id="941840443">
          <w:marLeft w:val="0"/>
          <w:marRight w:val="0"/>
          <w:marTop w:val="0"/>
          <w:marBottom w:val="0"/>
          <w:divBdr>
            <w:top w:val="none" w:sz="0" w:space="0" w:color="auto"/>
            <w:left w:val="none" w:sz="0" w:space="0" w:color="auto"/>
            <w:bottom w:val="none" w:sz="0" w:space="0" w:color="auto"/>
            <w:right w:val="none" w:sz="0" w:space="0" w:color="auto"/>
          </w:divBdr>
          <w:divsChild>
            <w:div w:id="634913924">
              <w:marLeft w:val="0"/>
              <w:marRight w:val="0"/>
              <w:marTop w:val="0"/>
              <w:marBottom w:val="0"/>
              <w:divBdr>
                <w:top w:val="none" w:sz="0" w:space="0" w:color="auto"/>
                <w:left w:val="none" w:sz="0" w:space="0" w:color="auto"/>
                <w:bottom w:val="none" w:sz="0" w:space="0" w:color="auto"/>
                <w:right w:val="none" w:sz="0" w:space="0" w:color="auto"/>
              </w:divBdr>
              <w:divsChild>
                <w:div w:id="908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3470">
      <w:bodyDiv w:val="1"/>
      <w:marLeft w:val="0"/>
      <w:marRight w:val="0"/>
      <w:marTop w:val="0"/>
      <w:marBottom w:val="0"/>
      <w:divBdr>
        <w:top w:val="none" w:sz="0" w:space="0" w:color="auto"/>
        <w:left w:val="none" w:sz="0" w:space="0" w:color="auto"/>
        <w:bottom w:val="none" w:sz="0" w:space="0" w:color="auto"/>
        <w:right w:val="none" w:sz="0" w:space="0" w:color="auto"/>
      </w:divBdr>
      <w:divsChild>
        <w:div w:id="1871643974">
          <w:marLeft w:val="0"/>
          <w:marRight w:val="0"/>
          <w:marTop w:val="0"/>
          <w:marBottom w:val="0"/>
          <w:divBdr>
            <w:top w:val="none" w:sz="0" w:space="0" w:color="auto"/>
            <w:left w:val="none" w:sz="0" w:space="0" w:color="auto"/>
            <w:bottom w:val="none" w:sz="0" w:space="0" w:color="auto"/>
            <w:right w:val="none" w:sz="0" w:space="0" w:color="auto"/>
          </w:divBdr>
          <w:divsChild>
            <w:div w:id="629164764">
              <w:marLeft w:val="0"/>
              <w:marRight w:val="0"/>
              <w:marTop w:val="0"/>
              <w:marBottom w:val="0"/>
              <w:divBdr>
                <w:top w:val="none" w:sz="0" w:space="0" w:color="auto"/>
                <w:left w:val="none" w:sz="0" w:space="0" w:color="auto"/>
                <w:bottom w:val="none" w:sz="0" w:space="0" w:color="auto"/>
                <w:right w:val="none" w:sz="0" w:space="0" w:color="auto"/>
              </w:divBdr>
              <w:divsChild>
                <w:div w:id="52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4926">
      <w:bodyDiv w:val="1"/>
      <w:marLeft w:val="0"/>
      <w:marRight w:val="0"/>
      <w:marTop w:val="0"/>
      <w:marBottom w:val="0"/>
      <w:divBdr>
        <w:top w:val="none" w:sz="0" w:space="0" w:color="auto"/>
        <w:left w:val="none" w:sz="0" w:space="0" w:color="auto"/>
        <w:bottom w:val="none" w:sz="0" w:space="0" w:color="auto"/>
        <w:right w:val="none" w:sz="0" w:space="0" w:color="auto"/>
      </w:divBdr>
      <w:divsChild>
        <w:div w:id="869412146">
          <w:marLeft w:val="0"/>
          <w:marRight w:val="0"/>
          <w:marTop w:val="0"/>
          <w:marBottom w:val="0"/>
          <w:divBdr>
            <w:top w:val="none" w:sz="0" w:space="0" w:color="auto"/>
            <w:left w:val="none" w:sz="0" w:space="0" w:color="auto"/>
            <w:bottom w:val="none" w:sz="0" w:space="0" w:color="auto"/>
            <w:right w:val="none" w:sz="0" w:space="0" w:color="auto"/>
          </w:divBdr>
          <w:divsChild>
            <w:div w:id="27029913">
              <w:marLeft w:val="0"/>
              <w:marRight w:val="0"/>
              <w:marTop w:val="0"/>
              <w:marBottom w:val="0"/>
              <w:divBdr>
                <w:top w:val="none" w:sz="0" w:space="0" w:color="auto"/>
                <w:left w:val="none" w:sz="0" w:space="0" w:color="auto"/>
                <w:bottom w:val="none" w:sz="0" w:space="0" w:color="auto"/>
                <w:right w:val="none" w:sz="0" w:space="0" w:color="auto"/>
              </w:divBdr>
              <w:divsChild>
                <w:div w:id="14943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6116">
      <w:bodyDiv w:val="1"/>
      <w:marLeft w:val="0"/>
      <w:marRight w:val="0"/>
      <w:marTop w:val="0"/>
      <w:marBottom w:val="0"/>
      <w:divBdr>
        <w:top w:val="none" w:sz="0" w:space="0" w:color="auto"/>
        <w:left w:val="none" w:sz="0" w:space="0" w:color="auto"/>
        <w:bottom w:val="none" w:sz="0" w:space="0" w:color="auto"/>
        <w:right w:val="none" w:sz="0" w:space="0" w:color="auto"/>
      </w:divBdr>
      <w:divsChild>
        <w:div w:id="1054886717">
          <w:marLeft w:val="0"/>
          <w:marRight w:val="0"/>
          <w:marTop w:val="0"/>
          <w:marBottom w:val="0"/>
          <w:divBdr>
            <w:top w:val="none" w:sz="0" w:space="0" w:color="auto"/>
            <w:left w:val="none" w:sz="0" w:space="0" w:color="auto"/>
            <w:bottom w:val="none" w:sz="0" w:space="0" w:color="auto"/>
            <w:right w:val="none" w:sz="0" w:space="0" w:color="auto"/>
          </w:divBdr>
          <w:divsChild>
            <w:div w:id="1655260460">
              <w:marLeft w:val="0"/>
              <w:marRight w:val="0"/>
              <w:marTop w:val="0"/>
              <w:marBottom w:val="0"/>
              <w:divBdr>
                <w:top w:val="none" w:sz="0" w:space="0" w:color="auto"/>
                <w:left w:val="none" w:sz="0" w:space="0" w:color="auto"/>
                <w:bottom w:val="none" w:sz="0" w:space="0" w:color="auto"/>
                <w:right w:val="none" w:sz="0" w:space="0" w:color="auto"/>
              </w:divBdr>
              <w:divsChild>
                <w:div w:id="20625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9014">
      <w:bodyDiv w:val="1"/>
      <w:marLeft w:val="0"/>
      <w:marRight w:val="0"/>
      <w:marTop w:val="0"/>
      <w:marBottom w:val="0"/>
      <w:divBdr>
        <w:top w:val="none" w:sz="0" w:space="0" w:color="auto"/>
        <w:left w:val="none" w:sz="0" w:space="0" w:color="auto"/>
        <w:bottom w:val="none" w:sz="0" w:space="0" w:color="auto"/>
        <w:right w:val="none" w:sz="0" w:space="0" w:color="auto"/>
      </w:divBdr>
      <w:divsChild>
        <w:div w:id="143354807">
          <w:marLeft w:val="0"/>
          <w:marRight w:val="0"/>
          <w:marTop w:val="0"/>
          <w:marBottom w:val="0"/>
          <w:divBdr>
            <w:top w:val="none" w:sz="0" w:space="0" w:color="auto"/>
            <w:left w:val="none" w:sz="0" w:space="0" w:color="auto"/>
            <w:bottom w:val="none" w:sz="0" w:space="0" w:color="auto"/>
            <w:right w:val="none" w:sz="0" w:space="0" w:color="auto"/>
          </w:divBdr>
          <w:divsChild>
            <w:div w:id="768698976">
              <w:marLeft w:val="0"/>
              <w:marRight w:val="0"/>
              <w:marTop w:val="0"/>
              <w:marBottom w:val="0"/>
              <w:divBdr>
                <w:top w:val="none" w:sz="0" w:space="0" w:color="auto"/>
                <w:left w:val="none" w:sz="0" w:space="0" w:color="auto"/>
                <w:bottom w:val="none" w:sz="0" w:space="0" w:color="auto"/>
                <w:right w:val="none" w:sz="0" w:space="0" w:color="auto"/>
              </w:divBdr>
              <w:divsChild>
                <w:div w:id="4359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18</Pages>
  <Words>1931</Words>
  <Characters>11013</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 ozan</dc:creator>
  <cp:keywords/>
  <dc:description/>
  <cp:lastModifiedBy>Ebru ALMACAK</cp:lastModifiedBy>
  <cp:revision>81</cp:revision>
  <cp:lastPrinted>2022-05-25T09:12:00Z</cp:lastPrinted>
  <dcterms:created xsi:type="dcterms:W3CDTF">2022-02-16T07:39:00Z</dcterms:created>
  <dcterms:modified xsi:type="dcterms:W3CDTF">2022-05-25T09:12:00Z</dcterms:modified>
</cp:coreProperties>
</file>