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F142" w14:textId="77777777" w:rsidR="00E07ED7" w:rsidRDefault="00AB08E2" w:rsidP="00AB08E2">
      <w:pPr>
        <w:jc w:val="center"/>
        <w:rPr>
          <w:b/>
          <w:bCs/>
          <w:sz w:val="24"/>
          <w:szCs w:val="24"/>
          <w:lang w:val="tr-TR"/>
        </w:rPr>
      </w:pPr>
      <w:r w:rsidRPr="00AB08E2">
        <w:rPr>
          <w:b/>
          <w:bCs/>
          <w:sz w:val="24"/>
          <w:szCs w:val="24"/>
          <w:lang w:val="tr-TR"/>
        </w:rPr>
        <w:t>KAYIT İÇİN GEREKLİ BELGELER</w:t>
      </w:r>
    </w:p>
    <w:p w14:paraId="1A1C4D24" w14:textId="51F49BA4" w:rsidR="00AB08E2" w:rsidRPr="00AB08E2" w:rsidRDefault="00AB08E2" w:rsidP="00AB08E2">
      <w:pPr>
        <w:pStyle w:val="ListeParagraf"/>
        <w:numPr>
          <w:ilvl w:val="0"/>
          <w:numId w:val="10"/>
        </w:numPr>
        <w:rPr>
          <w:sz w:val="24"/>
          <w:szCs w:val="24"/>
          <w:lang w:val="tr-TR"/>
        </w:rPr>
      </w:pPr>
      <w:r w:rsidRPr="00AB08E2">
        <w:rPr>
          <w:sz w:val="24"/>
          <w:szCs w:val="24"/>
          <w:lang w:val="tr"/>
        </w:rPr>
        <w:t>202</w:t>
      </w:r>
      <w:r w:rsidR="00F72861">
        <w:rPr>
          <w:sz w:val="24"/>
          <w:szCs w:val="24"/>
          <w:lang w:val="tr"/>
        </w:rPr>
        <w:t>2</w:t>
      </w:r>
      <w:r w:rsidRPr="00AB08E2">
        <w:rPr>
          <w:sz w:val="24"/>
          <w:szCs w:val="24"/>
          <w:lang w:val="tr"/>
        </w:rPr>
        <w:t xml:space="preserve"> – YKS Sonuç Belgesi (İnternet Çıktısı)</w:t>
      </w:r>
    </w:p>
    <w:p w14:paraId="4AC82197" w14:textId="77777777" w:rsidR="00AB08E2" w:rsidRPr="00AB08E2" w:rsidRDefault="00AB08E2" w:rsidP="00AB08E2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  <w:lang w:val="tr-TR"/>
        </w:rPr>
      </w:pPr>
      <w:r w:rsidRPr="00AB08E2">
        <w:rPr>
          <w:sz w:val="24"/>
          <w:szCs w:val="24"/>
          <w:lang w:val="tr"/>
        </w:rPr>
        <w:t xml:space="preserve">Mezun olduğu okuldan aldığı diplomanın </w:t>
      </w:r>
      <w:r w:rsidRPr="00AB08E2">
        <w:rPr>
          <w:b/>
          <w:sz w:val="24"/>
          <w:szCs w:val="24"/>
          <w:lang w:val="tr"/>
        </w:rPr>
        <w:t xml:space="preserve">ASLI </w:t>
      </w:r>
      <w:r w:rsidRPr="00AB08E2">
        <w:rPr>
          <w:sz w:val="24"/>
          <w:szCs w:val="24"/>
          <w:lang w:val="tr"/>
        </w:rPr>
        <w:t xml:space="preserve">ya da yeni tarihli </w:t>
      </w:r>
      <w:r w:rsidRPr="00AB08E2">
        <w:rPr>
          <w:b/>
          <w:sz w:val="24"/>
          <w:szCs w:val="24"/>
          <w:lang w:val="tr"/>
        </w:rPr>
        <w:t>GEÇİCİ MEZUNİYET BELGESİ</w:t>
      </w:r>
      <w:r w:rsidRPr="00AB08E2">
        <w:rPr>
          <w:sz w:val="24"/>
          <w:szCs w:val="24"/>
          <w:lang w:val="tr"/>
        </w:rPr>
        <w:t xml:space="preserve">  (Diploması hazır olmayan öğrenciler için) </w:t>
      </w:r>
      <w:r w:rsidRPr="00AB08E2">
        <w:rPr>
          <w:b/>
          <w:sz w:val="24"/>
          <w:szCs w:val="24"/>
          <w:lang w:val="tr"/>
        </w:rPr>
        <w:t xml:space="preserve">ASLI ve </w:t>
      </w:r>
      <w:r w:rsidRPr="00AB08E2">
        <w:rPr>
          <w:b/>
          <w:color w:val="FF0000"/>
          <w:sz w:val="24"/>
          <w:szCs w:val="24"/>
          <w:lang w:val="tr"/>
        </w:rPr>
        <w:t>1 adet fotokopisi</w:t>
      </w:r>
    </w:p>
    <w:p w14:paraId="7ABD6A94" w14:textId="77777777" w:rsidR="00AB08E2" w:rsidRPr="00AB08E2" w:rsidRDefault="00AB08E2" w:rsidP="00F72861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  <w:lang w:val="tr-TR"/>
        </w:rPr>
      </w:pPr>
      <w:r w:rsidRPr="00AB08E2">
        <w:rPr>
          <w:sz w:val="24"/>
          <w:szCs w:val="24"/>
          <w:lang w:val="tr"/>
        </w:rPr>
        <w:t xml:space="preserve">Henüz mezun olmamış, fakat kayıt hakkı kazanmış öğrencilerin okudukları liseden </w:t>
      </w:r>
      <w:r w:rsidRPr="00AB08E2">
        <w:rPr>
          <w:b/>
          <w:sz w:val="24"/>
          <w:szCs w:val="24"/>
          <w:lang w:val="tr"/>
        </w:rPr>
        <w:t>muhtemel mezuniyet tarihini</w:t>
      </w:r>
      <w:r w:rsidRPr="00AB08E2">
        <w:rPr>
          <w:sz w:val="24"/>
          <w:szCs w:val="24"/>
          <w:lang w:val="tr"/>
        </w:rPr>
        <w:t xml:space="preserve"> belirtir yazı getirmeleri gerekmektedir,</w:t>
      </w:r>
    </w:p>
    <w:p w14:paraId="4FAEAFF8" w14:textId="77777777" w:rsidR="00AB08E2" w:rsidRPr="00AB08E2" w:rsidRDefault="00AB08E2" w:rsidP="00F72861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  <w:lang w:val="tr-TR"/>
        </w:rPr>
      </w:pPr>
      <w:r w:rsidRPr="00AB08E2">
        <w:rPr>
          <w:sz w:val="24"/>
          <w:szCs w:val="24"/>
          <w:lang w:val="tr"/>
        </w:rPr>
        <w:t xml:space="preserve">Yurt dışından alınmış diplomalar için ek olarak, lise diplomasının noter tasdikli Türkçe tercümesi ve lise diplomasının Türk liselerinden alınan diplomalara denk olduğunu gösteren </w:t>
      </w:r>
      <w:proofErr w:type="gramStart"/>
      <w:r w:rsidRPr="00AB08E2">
        <w:rPr>
          <w:sz w:val="24"/>
          <w:szCs w:val="24"/>
          <w:lang w:val="tr"/>
        </w:rPr>
        <w:t>TC</w:t>
      </w:r>
      <w:proofErr w:type="gramEnd"/>
      <w:r w:rsidRPr="00AB08E2">
        <w:rPr>
          <w:sz w:val="24"/>
          <w:szCs w:val="24"/>
          <w:lang w:val="tr"/>
        </w:rPr>
        <w:t xml:space="preserve"> Milli Eğitim Bakanlığı’ndan veya yurt dışındaki Türkiye Büyükelçiliklerinden alınan diploma denklik belgesi, </w:t>
      </w:r>
    </w:p>
    <w:p w14:paraId="7BA18ED6" w14:textId="77777777" w:rsidR="00AB08E2" w:rsidRPr="00AB08E2" w:rsidRDefault="00AB08E2" w:rsidP="00F72861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08E2">
        <w:rPr>
          <w:sz w:val="24"/>
          <w:szCs w:val="24"/>
          <w:lang w:val="tr"/>
        </w:rPr>
        <w:t xml:space="preserve">Nüfus Cüzdanı Aslı ve kayıt esnasında Öğrenci İşleri Direktörlüğü’ne verilmek üzere bir adet fotokopisi, </w:t>
      </w:r>
    </w:p>
    <w:p w14:paraId="7FF1AE76" w14:textId="77777777" w:rsidR="00AB08E2" w:rsidRPr="00AB08E2" w:rsidRDefault="00AB08E2" w:rsidP="00F7286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08E2">
        <w:rPr>
          <w:sz w:val="24"/>
          <w:szCs w:val="24"/>
          <w:lang w:val="tr"/>
        </w:rPr>
        <w:t xml:space="preserve">İkametgâh ile ilgili beyan (Bu form ön kayıt ekranlarında olup, öğrenci tarafından doldurulup imzalanarak kayıt esnasında Öğrenci İşlerine teslim edilecektir), </w:t>
      </w:r>
    </w:p>
    <w:p w14:paraId="75BED57B" w14:textId="77777777" w:rsidR="00AB08E2" w:rsidRPr="00AB08E2" w:rsidRDefault="00AB08E2" w:rsidP="00F7286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08E2">
        <w:rPr>
          <w:sz w:val="24"/>
          <w:szCs w:val="24"/>
          <w:lang w:val="tr"/>
        </w:rPr>
        <w:t xml:space="preserve">Sabıka Kayıt durumu ile ilgili beyan (Bu form ön kayıt ekranlarında olup, öğrenci tarafından doldurulup imzalanarak kayıt esnasında Öğrenci İşlerine teslim edilecektir), </w:t>
      </w:r>
    </w:p>
    <w:p w14:paraId="3510D030" w14:textId="06A640F5" w:rsidR="00AB08E2" w:rsidRPr="00AB08E2" w:rsidRDefault="00AB08E2" w:rsidP="00F7286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08E2">
        <w:rPr>
          <w:sz w:val="24"/>
          <w:szCs w:val="24"/>
          <w:lang w:val="tr"/>
        </w:rPr>
        <w:t>200</w:t>
      </w:r>
      <w:r w:rsidR="00F72861">
        <w:rPr>
          <w:sz w:val="24"/>
          <w:szCs w:val="24"/>
          <w:lang w:val="tr"/>
        </w:rPr>
        <w:t>2</w:t>
      </w:r>
      <w:r w:rsidRPr="00AB08E2">
        <w:rPr>
          <w:sz w:val="24"/>
          <w:szCs w:val="24"/>
          <w:lang w:val="tr"/>
        </w:rPr>
        <w:t xml:space="preserve"> ve daha önceki yıllarda doğan erkek öğrenciler için askerlik şubesinden alınan </w:t>
      </w:r>
      <w:r w:rsidRPr="00AB08E2">
        <w:rPr>
          <w:b/>
          <w:sz w:val="24"/>
          <w:szCs w:val="24"/>
          <w:lang w:val="tr"/>
        </w:rPr>
        <w:t>yeni tarihli Askerlik Durum Belgesi</w:t>
      </w:r>
      <w:r w:rsidRPr="00AB08E2">
        <w:rPr>
          <w:sz w:val="24"/>
          <w:szCs w:val="24"/>
          <w:lang w:val="tr"/>
        </w:rPr>
        <w:t xml:space="preserve"> (200</w:t>
      </w:r>
      <w:r w:rsidR="00F72861">
        <w:rPr>
          <w:sz w:val="24"/>
          <w:szCs w:val="24"/>
          <w:lang w:val="tr"/>
        </w:rPr>
        <w:t>3</w:t>
      </w:r>
      <w:r w:rsidRPr="00AB08E2">
        <w:rPr>
          <w:sz w:val="24"/>
          <w:szCs w:val="24"/>
          <w:lang w:val="tr"/>
        </w:rPr>
        <w:t xml:space="preserve"> ve sonrası doğumlu erkek öğrenciler ön kayıt ekranlarında bulunan Askerlik Durum raporunu doldurup imzalanarak kayıt esnasında Öğrenci İşlerine teslim edilecektir), </w:t>
      </w:r>
    </w:p>
    <w:p w14:paraId="610F88B1" w14:textId="77777777" w:rsidR="00AB08E2" w:rsidRPr="00AB08E2" w:rsidRDefault="00AB08E2" w:rsidP="00F7286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08E2">
        <w:rPr>
          <w:sz w:val="24"/>
          <w:szCs w:val="24"/>
          <w:lang w:val="tr"/>
        </w:rPr>
        <w:t xml:space="preserve">Son altı ay içinde çekilmiş 3 adet 4,5cm x 6 boyutunda fotoğraf, (Fotoğrafların arkasına ad </w:t>
      </w:r>
      <w:proofErr w:type="spellStart"/>
      <w:r w:rsidRPr="00AB08E2">
        <w:rPr>
          <w:sz w:val="24"/>
          <w:szCs w:val="24"/>
          <w:lang w:val="tr"/>
        </w:rPr>
        <w:t>soyad</w:t>
      </w:r>
      <w:proofErr w:type="spellEnd"/>
      <w:r w:rsidRPr="00AB08E2">
        <w:rPr>
          <w:sz w:val="24"/>
          <w:szCs w:val="24"/>
          <w:lang w:val="tr"/>
        </w:rPr>
        <w:t xml:space="preserve"> yazılmalıdır.)</w:t>
      </w:r>
    </w:p>
    <w:p w14:paraId="2BFBE48A" w14:textId="77777777" w:rsidR="00AB08E2" w:rsidRPr="00AB08E2" w:rsidRDefault="00AB08E2" w:rsidP="00F7286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B08E2">
        <w:rPr>
          <w:sz w:val="24"/>
          <w:szCs w:val="24"/>
          <w:lang w:val="tr"/>
        </w:rPr>
        <w:t>Ödemenin yapıldığını gösterir belge,(Kayıt esnasında Mali İşler Direktörlüğü’nden alınacaktır. %100 ÖSYM Burslu öğrencilerden istenmez.)</w:t>
      </w:r>
    </w:p>
    <w:p w14:paraId="797B4DBB" w14:textId="77777777" w:rsidR="00AB08E2" w:rsidRPr="005D1C50" w:rsidRDefault="00AB08E2" w:rsidP="00F72861">
      <w:pPr>
        <w:pStyle w:val="ListeParagraf"/>
        <w:numPr>
          <w:ilvl w:val="0"/>
          <w:numId w:val="10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5D1C50">
        <w:rPr>
          <w:color w:val="000000" w:themeColor="text1"/>
          <w:sz w:val="24"/>
          <w:szCs w:val="24"/>
          <w:lang w:val="tr"/>
        </w:rPr>
        <w:t xml:space="preserve">Resmi veya özel bir sağlık kurumundan </w:t>
      </w:r>
      <w:r w:rsidRPr="008916D1">
        <w:rPr>
          <w:b/>
          <w:bCs/>
          <w:color w:val="000000" w:themeColor="text1"/>
          <w:sz w:val="24"/>
          <w:szCs w:val="24"/>
          <w:lang w:val="tr"/>
        </w:rPr>
        <w:t>“Spor bilimleri fakültesinde öğrenim görmesinde sakınca yoktur”</w:t>
      </w:r>
      <w:r w:rsidRPr="005D1C50">
        <w:rPr>
          <w:color w:val="000000" w:themeColor="text1"/>
          <w:sz w:val="24"/>
          <w:szCs w:val="24"/>
          <w:lang w:val="tr"/>
        </w:rPr>
        <w:t xml:space="preserve"> ibaresi yazılı HEYET RAPORU, (kayıt esnasında heyet raporunun tamamlanması için 3 iş günü süre verilir. Bu süre zarfında heyet raporu getirilmemesi halinde kayıt silinir ve ücret iade edilmez.</w:t>
      </w:r>
      <w:r>
        <w:rPr>
          <w:color w:val="000000" w:themeColor="text1"/>
          <w:sz w:val="24"/>
          <w:szCs w:val="24"/>
          <w:lang w:val="tr"/>
        </w:rPr>
        <w:t>)</w:t>
      </w:r>
    </w:p>
    <w:p w14:paraId="0A6209B4" w14:textId="77777777" w:rsidR="00AB08E2" w:rsidRPr="00AB08E2" w:rsidRDefault="00AB08E2" w:rsidP="00AB08E2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sectPr w:rsidR="00AB08E2" w:rsidRPr="00AB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BC6"/>
    <w:multiLevelType w:val="multilevel"/>
    <w:tmpl w:val="6D7E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697129"/>
    <w:multiLevelType w:val="hybridMultilevel"/>
    <w:tmpl w:val="4D6C9340"/>
    <w:lvl w:ilvl="0" w:tplc="3A066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82C"/>
    <w:multiLevelType w:val="multilevel"/>
    <w:tmpl w:val="BA5C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04589F"/>
    <w:multiLevelType w:val="multilevel"/>
    <w:tmpl w:val="24F4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F392B37"/>
    <w:multiLevelType w:val="multilevel"/>
    <w:tmpl w:val="191C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8C6DDF"/>
    <w:multiLevelType w:val="multilevel"/>
    <w:tmpl w:val="90E0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20837FB"/>
    <w:multiLevelType w:val="hybridMultilevel"/>
    <w:tmpl w:val="D8F482F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3769D"/>
    <w:multiLevelType w:val="hybridMultilevel"/>
    <w:tmpl w:val="8F1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64A77"/>
    <w:multiLevelType w:val="hybridMultilevel"/>
    <w:tmpl w:val="B072A354"/>
    <w:lvl w:ilvl="0" w:tplc="CD7ED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A654A"/>
    <w:multiLevelType w:val="hybridMultilevel"/>
    <w:tmpl w:val="31FE69CC"/>
    <w:lvl w:ilvl="0" w:tplc="0BC6E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75564">
    <w:abstractNumId w:val="1"/>
  </w:num>
  <w:num w:numId="2" w16cid:durableId="1571311284">
    <w:abstractNumId w:val="8"/>
  </w:num>
  <w:num w:numId="3" w16cid:durableId="573126037">
    <w:abstractNumId w:val="4"/>
  </w:num>
  <w:num w:numId="4" w16cid:durableId="321465711">
    <w:abstractNumId w:val="6"/>
  </w:num>
  <w:num w:numId="5" w16cid:durableId="2120638234">
    <w:abstractNumId w:val="2"/>
  </w:num>
  <w:num w:numId="6" w16cid:durableId="2057199017">
    <w:abstractNumId w:val="0"/>
  </w:num>
  <w:num w:numId="7" w16cid:durableId="145780394">
    <w:abstractNumId w:val="5"/>
  </w:num>
  <w:num w:numId="8" w16cid:durableId="1922177560">
    <w:abstractNumId w:val="9"/>
  </w:num>
  <w:num w:numId="9" w16cid:durableId="348025893">
    <w:abstractNumId w:val="7"/>
  </w:num>
  <w:num w:numId="10" w16cid:durableId="482893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E2"/>
    <w:rsid w:val="008340DB"/>
    <w:rsid w:val="008916D1"/>
    <w:rsid w:val="00AB08E2"/>
    <w:rsid w:val="00E07ED7"/>
    <w:rsid w:val="00F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08F1"/>
  <w15:chartTrackingRefBased/>
  <w15:docId w15:val="{CD08E34D-64A1-4A3D-822C-8759804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KARABAL</dc:creator>
  <cp:keywords/>
  <dc:description/>
  <cp:lastModifiedBy>Meral GÖK ARAPOĞLU</cp:lastModifiedBy>
  <cp:revision>2</cp:revision>
  <cp:lastPrinted>2020-08-13T12:25:00Z</cp:lastPrinted>
  <dcterms:created xsi:type="dcterms:W3CDTF">2022-07-21T10:55:00Z</dcterms:created>
  <dcterms:modified xsi:type="dcterms:W3CDTF">2022-07-21T10:55:00Z</dcterms:modified>
</cp:coreProperties>
</file>