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875C" w14:textId="66A834AF" w:rsidR="006316C2" w:rsidRPr="008948ED" w:rsidRDefault="006316C2" w:rsidP="0027703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</w:pPr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202</w:t>
      </w:r>
      <w:r w:rsidR="002D1833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4</w:t>
      </w:r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/2</w:t>
      </w:r>
      <w:r w:rsidR="002D1833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5</w:t>
      </w:r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 xml:space="preserve"> Akademik </w:t>
      </w:r>
      <w:proofErr w:type="spellStart"/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Yılı</w:t>
      </w:r>
      <w:proofErr w:type="spellEnd"/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 xml:space="preserve"> </w:t>
      </w:r>
      <w:r w:rsidR="004E27DB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Lisansüstü</w:t>
      </w:r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Program</w:t>
      </w:r>
      <w:r w:rsidR="00A238D0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ları</w:t>
      </w:r>
      <w:proofErr w:type="spellEnd"/>
      <w:r w:rsidR="00A238D0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A238D0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Eğitim</w:t>
      </w:r>
      <w:proofErr w:type="spellEnd"/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8948ED">
        <w:rPr>
          <w:rFonts w:ascii="Roboto" w:eastAsia="Times New Roman" w:hAnsi="Roboto" w:cs="Calibri"/>
          <w:b/>
          <w:bCs/>
          <w:color w:val="000000"/>
          <w:sz w:val="24"/>
          <w:szCs w:val="24"/>
          <w:lang w:val="en-US" w:eastAsia="tr-TR"/>
        </w:rPr>
        <w:t>Ücretleri</w:t>
      </w:r>
      <w:proofErr w:type="spellEnd"/>
    </w:p>
    <w:tbl>
      <w:tblPr>
        <w:tblpPr w:leftFromText="141" w:rightFromText="141" w:vertAnchor="text" w:horzAnchor="margin" w:tblpY="-15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1559"/>
        <w:gridCol w:w="2410"/>
      </w:tblGrid>
      <w:tr w:rsidR="006316C2" w:rsidRPr="0075654B" w14:paraId="14C1F170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7E4E" w14:textId="77777777" w:rsidR="006316C2" w:rsidRPr="0075654B" w:rsidRDefault="006316C2" w:rsidP="002770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Program </w:t>
            </w:r>
            <w:proofErr w:type="spellStart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>Adı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64C8" w14:textId="2C289574" w:rsidR="006316C2" w:rsidRPr="0075654B" w:rsidRDefault="006316C2" w:rsidP="002770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>Ücret</w:t>
            </w:r>
            <w:proofErr w:type="spellEnd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      </w:t>
            </w:r>
            <w:proofErr w:type="gramStart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 </w:t>
            </w:r>
            <w:r w:rsidR="00277037"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  (</w:t>
            </w:r>
            <w:proofErr w:type="gramEnd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%50 </w:t>
            </w:r>
            <w:proofErr w:type="spellStart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>Burslu</w:t>
            </w:r>
            <w:proofErr w:type="spellEnd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>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3375" w14:textId="73E2DE4A" w:rsidR="006316C2" w:rsidRPr="0075654B" w:rsidRDefault="006316C2" w:rsidP="002770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>Uluslararası</w:t>
            </w:r>
            <w:proofErr w:type="spellEnd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 Öğrenci    </w:t>
            </w:r>
            <w:proofErr w:type="gramStart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   (</w:t>
            </w:r>
            <w:proofErr w:type="gramEnd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%50 </w:t>
            </w:r>
            <w:r w:rsidR="002D1833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 xml:space="preserve">+%25 </w:t>
            </w:r>
            <w:proofErr w:type="spellStart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>Burslu</w:t>
            </w:r>
            <w:proofErr w:type="spellEnd"/>
            <w:r w:rsidRPr="0075654B">
              <w:rPr>
                <w:rFonts w:ascii="Roboto" w:eastAsia="Times New Roman" w:hAnsi="Roboto" w:cs="Calibri"/>
                <w:b/>
                <w:bCs/>
                <w:color w:val="000000"/>
                <w:lang w:val="en-US" w:eastAsia="tr-TR"/>
              </w:rPr>
              <w:t>)</w:t>
            </w:r>
          </w:p>
        </w:tc>
      </w:tr>
      <w:tr w:rsidR="006316C2" w:rsidRPr="0075654B" w14:paraId="7A63F343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18AC" w14:textId="77777777" w:rsidR="006316C2" w:rsidRPr="0075654B" w:rsidRDefault="006316C2" w:rsidP="0027703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tr-TR"/>
              </w:rPr>
            </w:pPr>
            <w:r w:rsidRPr="0075654B">
              <w:rPr>
                <w:rFonts w:ascii="Roboto" w:eastAsia="Times New Roman" w:hAnsi="Roboto" w:cs="Times New Roman"/>
                <w:color w:val="000000"/>
                <w:lang w:eastAsia="tr-TR"/>
              </w:rPr>
              <w:t>Spor Bilimleri Doktora Programı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6729" w14:textId="3C9F3AAB" w:rsidR="006316C2" w:rsidRPr="0075654B" w:rsidRDefault="006316C2" w:rsidP="002770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24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604C" w14:textId="15428845" w:rsidR="006316C2" w:rsidRPr="0075654B" w:rsidRDefault="006316C2" w:rsidP="002770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7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5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00,00</w:t>
            </w:r>
          </w:p>
        </w:tc>
      </w:tr>
      <w:tr w:rsidR="0087012E" w:rsidRPr="0075654B" w14:paraId="503A4730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2BF8" w14:textId="451C5F9F" w:rsidR="0087012E" w:rsidRPr="0075654B" w:rsidRDefault="0087012E" w:rsidP="0027703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tr-TR"/>
              </w:rPr>
            </w:pPr>
            <w:r w:rsidRPr="0075654B">
              <w:rPr>
                <w:rFonts w:ascii="Roboto" w:eastAsia="Times New Roman" w:hAnsi="Roboto" w:cs="Times New Roman"/>
                <w:color w:val="000000"/>
                <w:lang w:eastAsia="tr-TR"/>
              </w:rPr>
              <w:t>İşletme Doktora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8FFB" w14:textId="7AFC7B96" w:rsidR="0087012E" w:rsidRPr="0075654B" w:rsidRDefault="0087012E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240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53D36" w14:textId="655629DA" w:rsidR="0087012E" w:rsidRPr="0075654B" w:rsidRDefault="0087012E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7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5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00,00</w:t>
            </w:r>
          </w:p>
        </w:tc>
      </w:tr>
      <w:tr w:rsidR="006468E7" w:rsidRPr="0075654B" w14:paraId="57FF7CF6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58C2" w14:textId="6F84B25F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tr-TR"/>
              </w:rPr>
            </w:pP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İç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Hastalıkları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Hemşireliği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Tezli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0CEBD" w14:textId="382F0F1B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120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EE59" w14:textId="7CC5BB90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3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</w:tr>
      <w:tr w:rsidR="006468E7" w:rsidRPr="0075654B" w14:paraId="02C8B4B0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9751" w14:textId="05D9DF21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İşletme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Tezli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D27E" w14:textId="5D4DF295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120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2455" w14:textId="0EC5F144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3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</w:tr>
      <w:tr w:rsidR="006468E7" w:rsidRPr="0075654B" w14:paraId="471C13A1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134B" w14:textId="0E0AB2C8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İşletme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Tezsiz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E056" w14:textId="62A24E3F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8</w:t>
            </w:r>
            <w:r w:rsidR="009D77E2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3702" w14:textId="0DEAEAA4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</w:t>
            </w:r>
            <w:r w:rsidR="004A342E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25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0,00</w:t>
            </w:r>
          </w:p>
        </w:tc>
      </w:tr>
      <w:tr w:rsidR="006468E7" w:rsidRPr="0075654B" w14:paraId="5E5663BB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3F42" w14:textId="77777777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Spor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Bilimleri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Tezli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B2CD" w14:textId="2FE98F8C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12</w:t>
            </w:r>
            <w:r w:rsidR="00B458E3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48F" w14:textId="7BA00A6C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3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</w:tr>
      <w:tr w:rsidR="006468E7" w:rsidRPr="0075654B" w14:paraId="709CB1B9" w14:textId="77777777" w:rsidTr="0075654B">
        <w:trPr>
          <w:trHeight w:val="314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D859" w14:textId="77777777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Spor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Bilimleri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Tezsiz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498E3" w14:textId="39FAAE68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8</w:t>
            </w:r>
            <w:r w:rsidR="00B458E3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0C0A" w14:textId="61018D52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</w:t>
            </w:r>
            <w:r w:rsidR="004A342E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25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0,00</w:t>
            </w:r>
          </w:p>
        </w:tc>
      </w:tr>
      <w:tr w:rsidR="006468E7" w:rsidRPr="0075654B" w14:paraId="50871797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A568" w14:textId="4BE9A3B3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proofErr w:type="spellStart"/>
            <w:proofErr w:type="gram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İşletme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(</w:t>
            </w:r>
            <w:proofErr w:type="spellStart"/>
            <w:proofErr w:type="gram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İngilizce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)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Tezli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6F01" w14:textId="79219650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12</w:t>
            </w:r>
            <w:r w:rsidR="00B458E3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6CAD" w14:textId="791AD9EE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3</w:t>
            </w:r>
            <w:r w:rsidR="004A342E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0,00</w:t>
            </w:r>
          </w:p>
        </w:tc>
      </w:tr>
      <w:tr w:rsidR="006468E7" w:rsidRPr="0075654B" w14:paraId="5179FF52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0857" w14:textId="0A1C64CA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proofErr w:type="spellStart"/>
            <w:proofErr w:type="gram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İşletme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(</w:t>
            </w:r>
            <w:proofErr w:type="spellStart"/>
            <w:proofErr w:type="gram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İngilizce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)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Tezsiz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9CFC" w14:textId="00853AAF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8</w:t>
            </w:r>
            <w:r w:rsidR="00B458E3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7646" w14:textId="67FA2822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25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0,00</w:t>
            </w:r>
          </w:p>
        </w:tc>
      </w:tr>
      <w:tr w:rsidR="00277037" w:rsidRPr="0075654B" w14:paraId="37D63F7F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D28B" w14:textId="726695E1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Siyaset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Bilimi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ve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Uluslararası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proofErr w:type="gram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İlişkiler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(</w:t>
            </w:r>
            <w:proofErr w:type="spellStart"/>
            <w:proofErr w:type="gram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İngilizce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)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Tezli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E049" w14:textId="6E97DFC5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12</w:t>
            </w:r>
            <w:r w:rsidR="009D77E2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166D" w14:textId="208468B1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3</w:t>
            </w:r>
            <w:r w:rsidR="004A342E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00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0,00</w:t>
            </w:r>
          </w:p>
        </w:tc>
      </w:tr>
      <w:tr w:rsidR="006468E7" w:rsidRPr="0075654B" w14:paraId="5849420F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3711" w14:textId="12588FC8" w:rsidR="006468E7" w:rsidRPr="0075654B" w:rsidRDefault="006468E7" w:rsidP="0027703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Siyaset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Bilimi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ve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Uluslararası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proofErr w:type="gram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İlişkiler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(</w:t>
            </w:r>
            <w:proofErr w:type="spellStart"/>
            <w:proofErr w:type="gram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İngilizce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) </w:t>
            </w:r>
            <w:proofErr w:type="spellStart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Tezsiz</w:t>
            </w:r>
            <w:proofErr w:type="spellEnd"/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4225" w14:textId="4936C1D5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8</w:t>
            </w:r>
            <w:r w:rsidR="009D77E2"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15D68" w14:textId="5E16EBB6" w:rsidR="006468E7" w:rsidRPr="0075654B" w:rsidRDefault="006468E7" w:rsidP="002770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 w:rsidR="002D1833">
              <w:rPr>
                <w:rFonts w:ascii="Roboto" w:eastAsia="Times New Roman" w:hAnsi="Roboto" w:cs="Calibri"/>
                <w:color w:val="000000"/>
                <w:lang w:val="en-US" w:eastAsia="tr-TR"/>
              </w:rPr>
              <w:t>25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0,00</w:t>
            </w:r>
          </w:p>
        </w:tc>
      </w:tr>
      <w:tr w:rsidR="002D1833" w:rsidRPr="0075654B" w14:paraId="19816620" w14:textId="77777777" w:rsidTr="0075654B">
        <w:trPr>
          <w:trHeight w:val="326"/>
        </w:trPr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04AC" w14:textId="1E830BBD" w:rsidR="002D1833" w:rsidRPr="0075654B" w:rsidRDefault="002D1833" w:rsidP="002D183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proofErr w:type="spellStart"/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>Klinik</w:t>
            </w:r>
            <w:proofErr w:type="spellEnd"/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>Eczacılık</w:t>
            </w:r>
            <w:proofErr w:type="spellEnd"/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>Tezsiz</w:t>
            </w:r>
            <w:proofErr w:type="spellEnd"/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 xml:space="preserve"> Yüksek Lisans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17B2" w14:textId="117A8AAA" w:rsidR="002D1833" w:rsidRPr="0075654B" w:rsidRDefault="002D1833" w:rsidP="002D183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₺</w:t>
            </w:r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>8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0.000,00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E001" w14:textId="25264B90" w:rsidR="002D1833" w:rsidRPr="0075654B" w:rsidRDefault="002D1833" w:rsidP="002D183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val="en-US" w:eastAsia="tr-TR"/>
              </w:rPr>
            </w:pP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$</w:t>
            </w:r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>2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.</w:t>
            </w:r>
            <w:r>
              <w:rPr>
                <w:rFonts w:ascii="Roboto" w:eastAsia="Times New Roman" w:hAnsi="Roboto" w:cs="Calibri"/>
                <w:color w:val="000000"/>
                <w:lang w:val="en-US" w:eastAsia="tr-TR"/>
              </w:rPr>
              <w:t>25</w:t>
            </w:r>
            <w:r w:rsidRPr="0075654B">
              <w:rPr>
                <w:rFonts w:ascii="Roboto" w:eastAsia="Times New Roman" w:hAnsi="Roboto" w:cs="Calibri"/>
                <w:color w:val="000000"/>
                <w:lang w:val="en-US" w:eastAsia="tr-TR"/>
              </w:rPr>
              <w:t>0,00</w:t>
            </w:r>
          </w:p>
        </w:tc>
      </w:tr>
    </w:tbl>
    <w:p w14:paraId="3DE558F4" w14:textId="77777777" w:rsidR="001A5FDE" w:rsidRDefault="001A5FDE" w:rsidP="00277037">
      <w:pPr>
        <w:ind w:left="284"/>
      </w:pPr>
    </w:p>
    <w:sectPr w:rsidR="001A5FDE" w:rsidSect="006468E7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9C"/>
    <w:rsid w:val="001A5FDE"/>
    <w:rsid w:val="002123DC"/>
    <w:rsid w:val="00264E66"/>
    <w:rsid w:val="00277037"/>
    <w:rsid w:val="002D1833"/>
    <w:rsid w:val="004A342E"/>
    <w:rsid w:val="004E27DB"/>
    <w:rsid w:val="00510F7B"/>
    <w:rsid w:val="006316C2"/>
    <w:rsid w:val="006468E7"/>
    <w:rsid w:val="007207B9"/>
    <w:rsid w:val="0075654B"/>
    <w:rsid w:val="007D5D20"/>
    <w:rsid w:val="0087012E"/>
    <w:rsid w:val="00882ED9"/>
    <w:rsid w:val="0092619C"/>
    <w:rsid w:val="009D77E2"/>
    <w:rsid w:val="00A238D0"/>
    <w:rsid w:val="00B458E3"/>
    <w:rsid w:val="00D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D97A"/>
  <w15:chartTrackingRefBased/>
  <w15:docId w15:val="{19C1C130-00AA-45FF-ABE9-0BD0DF50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BÜYÜKKIVANÇ</dc:creator>
  <cp:keywords/>
  <dc:description/>
  <cp:lastModifiedBy>Ebru BÜYÜKKIVANÇ</cp:lastModifiedBy>
  <cp:revision>4</cp:revision>
  <dcterms:created xsi:type="dcterms:W3CDTF">2023-04-20T08:18:00Z</dcterms:created>
  <dcterms:modified xsi:type="dcterms:W3CDTF">2024-04-03T12:36:00Z</dcterms:modified>
</cp:coreProperties>
</file>